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4C7" w:rsidRPr="006754C7" w:rsidRDefault="006754C7" w:rsidP="006754C7">
      <w:pPr>
        <w:spacing w:after="0" w:line="240" w:lineRule="auto"/>
        <w:jc w:val="center"/>
        <w:rPr>
          <w:rFonts w:ascii="Times New Roman" w:eastAsia="Times New Roman" w:hAnsi="Times New Roman" w:cs="Times New Roman"/>
          <w:b/>
          <w:sz w:val="28"/>
          <w:szCs w:val="28"/>
        </w:rPr>
      </w:pPr>
      <w:r w:rsidRPr="006754C7">
        <w:rPr>
          <w:rFonts w:ascii="Times New Roman" w:eastAsia="Times New Roman" w:hAnsi="Times New Roman" w:cs="Times New Roman"/>
          <w:b/>
          <w:sz w:val="28"/>
          <w:szCs w:val="28"/>
        </w:rPr>
        <w:t xml:space="preserve">Информация </w:t>
      </w:r>
    </w:p>
    <w:p w:rsidR="006754C7" w:rsidRPr="006754C7" w:rsidRDefault="006754C7" w:rsidP="006754C7">
      <w:pPr>
        <w:spacing w:after="0" w:line="240" w:lineRule="auto"/>
        <w:jc w:val="center"/>
        <w:rPr>
          <w:rFonts w:ascii="Times New Roman" w:eastAsia="Times New Roman" w:hAnsi="Times New Roman" w:cs="Times New Roman"/>
          <w:sz w:val="28"/>
          <w:szCs w:val="28"/>
        </w:rPr>
      </w:pPr>
      <w:r w:rsidRPr="006754C7">
        <w:rPr>
          <w:rFonts w:ascii="Times New Roman" w:eastAsia="Times New Roman" w:hAnsi="Times New Roman" w:cs="Times New Roman"/>
          <w:b/>
          <w:sz w:val="28"/>
          <w:szCs w:val="28"/>
        </w:rPr>
        <w:t xml:space="preserve">о состоянии коррупции и реализации антикоррупционной политики в </w:t>
      </w:r>
      <w:proofErr w:type="spellStart"/>
      <w:r w:rsidR="005D78E1">
        <w:rPr>
          <w:rFonts w:ascii="Times New Roman" w:eastAsia="Times New Roman" w:hAnsi="Times New Roman" w:cs="Times New Roman"/>
          <w:b/>
          <w:sz w:val="28"/>
          <w:szCs w:val="28"/>
        </w:rPr>
        <w:t>Дрожжановском</w:t>
      </w:r>
      <w:proofErr w:type="spellEnd"/>
      <w:r w:rsidRPr="006754C7">
        <w:rPr>
          <w:rFonts w:ascii="Times New Roman" w:eastAsia="Times New Roman" w:hAnsi="Times New Roman" w:cs="Times New Roman"/>
          <w:b/>
          <w:sz w:val="28"/>
          <w:szCs w:val="28"/>
        </w:rPr>
        <w:t xml:space="preserve"> муниципальном районе в 201</w:t>
      </w:r>
      <w:r w:rsidR="00FB3390">
        <w:rPr>
          <w:rFonts w:ascii="Times New Roman" w:eastAsia="Times New Roman" w:hAnsi="Times New Roman" w:cs="Times New Roman"/>
          <w:b/>
          <w:sz w:val="28"/>
          <w:szCs w:val="28"/>
        </w:rPr>
        <w:t>4</w:t>
      </w:r>
      <w:r w:rsidRPr="006754C7">
        <w:rPr>
          <w:rFonts w:ascii="Times New Roman" w:eastAsia="Times New Roman" w:hAnsi="Times New Roman" w:cs="Times New Roman"/>
          <w:b/>
          <w:sz w:val="28"/>
          <w:szCs w:val="28"/>
        </w:rPr>
        <w:t xml:space="preserve"> году</w:t>
      </w:r>
    </w:p>
    <w:p w:rsidR="006754C7" w:rsidRPr="006754C7" w:rsidRDefault="006754C7" w:rsidP="006754C7">
      <w:pPr>
        <w:spacing w:after="0" w:line="240" w:lineRule="auto"/>
        <w:jc w:val="both"/>
        <w:rPr>
          <w:rFonts w:ascii="Times New Roman" w:eastAsia="Times New Roman" w:hAnsi="Times New Roman" w:cs="Times New Roman"/>
          <w:sz w:val="28"/>
          <w:szCs w:val="28"/>
        </w:rPr>
      </w:pPr>
    </w:p>
    <w:p w:rsidR="006754C7" w:rsidRPr="006754C7" w:rsidRDefault="006754C7" w:rsidP="0007485A">
      <w:pPr>
        <w:spacing w:after="0" w:line="240" w:lineRule="auto"/>
        <w:ind w:firstLine="708"/>
        <w:jc w:val="both"/>
        <w:rPr>
          <w:rFonts w:ascii="Times New Roman" w:eastAsia="Times New Roman" w:hAnsi="Times New Roman" w:cs="Times New Roman"/>
          <w:b/>
          <w:sz w:val="28"/>
          <w:szCs w:val="28"/>
        </w:rPr>
      </w:pPr>
      <w:r w:rsidRPr="006754C7">
        <w:rPr>
          <w:rFonts w:ascii="Times New Roman" w:eastAsia="Times New Roman" w:hAnsi="Times New Roman" w:cs="Times New Roman"/>
          <w:b/>
          <w:sz w:val="28"/>
          <w:szCs w:val="28"/>
        </w:rPr>
        <w:t xml:space="preserve">1. Состояние коррупции в </w:t>
      </w:r>
      <w:proofErr w:type="spellStart"/>
      <w:r w:rsidR="00A90E2E">
        <w:rPr>
          <w:rFonts w:ascii="Times New Roman" w:eastAsia="Times New Roman" w:hAnsi="Times New Roman" w:cs="Times New Roman"/>
          <w:b/>
          <w:sz w:val="28"/>
          <w:szCs w:val="28"/>
        </w:rPr>
        <w:t>Дрожжановском</w:t>
      </w:r>
      <w:proofErr w:type="spellEnd"/>
      <w:r w:rsidRPr="006754C7">
        <w:rPr>
          <w:rFonts w:ascii="Times New Roman" w:eastAsia="Times New Roman" w:hAnsi="Times New Roman" w:cs="Times New Roman"/>
          <w:b/>
          <w:sz w:val="28"/>
          <w:szCs w:val="28"/>
        </w:rPr>
        <w:t xml:space="preserve"> муниципальном районе.</w:t>
      </w:r>
    </w:p>
    <w:p w:rsidR="00944B8D" w:rsidRDefault="00944B8D" w:rsidP="0007485A">
      <w:pPr>
        <w:spacing w:after="0" w:line="240" w:lineRule="auto"/>
        <w:ind w:firstLine="708"/>
        <w:jc w:val="both"/>
        <w:rPr>
          <w:rFonts w:ascii="Times New Roman" w:eastAsia="Times New Roman" w:hAnsi="Times New Roman" w:cs="Times New Roman"/>
          <w:sz w:val="28"/>
          <w:szCs w:val="28"/>
        </w:rPr>
      </w:pPr>
    </w:p>
    <w:p w:rsidR="006754C7" w:rsidRPr="006754C7" w:rsidRDefault="006754C7" w:rsidP="0007485A">
      <w:pPr>
        <w:spacing w:after="0" w:line="240" w:lineRule="auto"/>
        <w:ind w:firstLine="708"/>
        <w:jc w:val="both"/>
        <w:rPr>
          <w:rFonts w:ascii="Times New Roman" w:eastAsia="Times New Roman" w:hAnsi="Times New Roman" w:cs="Times New Roman"/>
          <w:sz w:val="28"/>
          <w:szCs w:val="28"/>
        </w:rPr>
      </w:pPr>
      <w:r w:rsidRPr="006754C7">
        <w:rPr>
          <w:rFonts w:ascii="Times New Roman" w:eastAsia="Times New Roman" w:hAnsi="Times New Roman" w:cs="Times New Roman"/>
          <w:sz w:val="28"/>
          <w:szCs w:val="28"/>
        </w:rPr>
        <w:t xml:space="preserve"> </w:t>
      </w:r>
      <w:r w:rsidRPr="006754C7">
        <w:rPr>
          <w:rFonts w:ascii="Times New Roman" w:eastAsia="Calibri" w:hAnsi="Times New Roman" w:cs="Times New Roman"/>
          <w:sz w:val="28"/>
          <w:szCs w:val="28"/>
        </w:rPr>
        <w:t xml:space="preserve">В </w:t>
      </w:r>
      <w:r w:rsidR="00C30E76">
        <w:rPr>
          <w:rFonts w:ascii="Times New Roman" w:eastAsia="Calibri" w:hAnsi="Times New Roman" w:cs="Times New Roman"/>
          <w:sz w:val="28"/>
          <w:szCs w:val="28"/>
        </w:rPr>
        <w:t>2014</w:t>
      </w:r>
      <w:r w:rsidRPr="006754C7">
        <w:rPr>
          <w:rFonts w:ascii="Times New Roman" w:eastAsia="Calibri" w:hAnsi="Times New Roman" w:cs="Times New Roman"/>
          <w:sz w:val="28"/>
          <w:szCs w:val="28"/>
        </w:rPr>
        <w:t xml:space="preserve"> году </w:t>
      </w:r>
      <w:r w:rsidR="000C19FA">
        <w:rPr>
          <w:rFonts w:ascii="Times New Roman" w:eastAsia="Calibri" w:hAnsi="Times New Roman" w:cs="Times New Roman"/>
          <w:sz w:val="28"/>
          <w:szCs w:val="28"/>
        </w:rPr>
        <w:t xml:space="preserve">преступлений </w:t>
      </w:r>
      <w:r w:rsidRPr="006754C7">
        <w:rPr>
          <w:rFonts w:ascii="Times New Roman" w:eastAsia="Calibri" w:hAnsi="Times New Roman" w:cs="Times New Roman"/>
          <w:sz w:val="28"/>
          <w:szCs w:val="28"/>
        </w:rPr>
        <w:t>коррупционн</w:t>
      </w:r>
      <w:r w:rsidR="000C19FA">
        <w:rPr>
          <w:rFonts w:ascii="Times New Roman" w:eastAsia="Calibri" w:hAnsi="Times New Roman" w:cs="Times New Roman"/>
          <w:sz w:val="28"/>
          <w:szCs w:val="28"/>
        </w:rPr>
        <w:t>ой направленности</w:t>
      </w:r>
      <w:r w:rsidRPr="006754C7">
        <w:rPr>
          <w:rFonts w:ascii="Times New Roman" w:eastAsia="Calibri" w:hAnsi="Times New Roman" w:cs="Times New Roman"/>
          <w:sz w:val="28"/>
          <w:szCs w:val="28"/>
        </w:rPr>
        <w:t xml:space="preserve"> </w:t>
      </w:r>
      <w:r w:rsidR="00C30E76">
        <w:rPr>
          <w:rFonts w:ascii="Times New Roman" w:eastAsia="Calibri" w:hAnsi="Times New Roman" w:cs="Times New Roman"/>
          <w:sz w:val="28"/>
          <w:szCs w:val="28"/>
        </w:rPr>
        <w:t>в</w:t>
      </w:r>
      <w:r w:rsidRPr="006754C7">
        <w:rPr>
          <w:rFonts w:ascii="Times New Roman" w:eastAsia="Calibri" w:hAnsi="Times New Roman" w:cs="Times New Roman"/>
          <w:sz w:val="28"/>
          <w:szCs w:val="28"/>
        </w:rPr>
        <w:t xml:space="preserve"> орган</w:t>
      </w:r>
      <w:r w:rsidR="00C30E76">
        <w:rPr>
          <w:rFonts w:ascii="Times New Roman" w:eastAsia="Calibri" w:hAnsi="Times New Roman" w:cs="Times New Roman"/>
          <w:sz w:val="28"/>
          <w:szCs w:val="28"/>
        </w:rPr>
        <w:t>ах</w:t>
      </w:r>
      <w:r w:rsidRPr="006754C7">
        <w:rPr>
          <w:rFonts w:ascii="Times New Roman" w:eastAsia="Calibri" w:hAnsi="Times New Roman" w:cs="Times New Roman"/>
          <w:sz w:val="28"/>
          <w:szCs w:val="28"/>
        </w:rPr>
        <w:t xml:space="preserve"> местного самоуправления </w:t>
      </w:r>
      <w:r w:rsidR="007756ED">
        <w:rPr>
          <w:rFonts w:ascii="Times New Roman" w:eastAsia="Calibri" w:hAnsi="Times New Roman" w:cs="Times New Roman"/>
          <w:sz w:val="28"/>
          <w:szCs w:val="28"/>
        </w:rPr>
        <w:t>Дрожжановского</w:t>
      </w:r>
      <w:r w:rsidRPr="006754C7">
        <w:rPr>
          <w:rFonts w:ascii="Times New Roman" w:eastAsia="Calibri" w:hAnsi="Times New Roman" w:cs="Times New Roman"/>
          <w:sz w:val="28"/>
          <w:szCs w:val="28"/>
        </w:rPr>
        <w:t xml:space="preserve"> муниципального района</w:t>
      </w:r>
      <w:r w:rsidR="00C30E76">
        <w:rPr>
          <w:rFonts w:ascii="Times New Roman" w:eastAsia="Calibri" w:hAnsi="Times New Roman" w:cs="Times New Roman"/>
          <w:sz w:val="28"/>
          <w:szCs w:val="28"/>
        </w:rPr>
        <w:t>,</w:t>
      </w:r>
      <w:r w:rsidR="005F6EA8">
        <w:rPr>
          <w:rFonts w:ascii="Times New Roman" w:eastAsia="Calibri" w:hAnsi="Times New Roman" w:cs="Times New Roman"/>
          <w:sz w:val="28"/>
          <w:szCs w:val="28"/>
        </w:rPr>
        <w:t xml:space="preserve"> а так же</w:t>
      </w:r>
      <w:r w:rsidR="00C30E76">
        <w:rPr>
          <w:rFonts w:ascii="Times New Roman" w:eastAsia="Calibri" w:hAnsi="Times New Roman" w:cs="Times New Roman"/>
          <w:sz w:val="28"/>
          <w:szCs w:val="28"/>
        </w:rPr>
        <w:t xml:space="preserve"> в отношении</w:t>
      </w:r>
      <w:r w:rsidRPr="006754C7">
        <w:rPr>
          <w:rFonts w:ascii="Times New Roman" w:eastAsia="Calibri" w:hAnsi="Times New Roman" w:cs="Times New Roman"/>
          <w:sz w:val="28"/>
          <w:szCs w:val="28"/>
        </w:rPr>
        <w:t xml:space="preserve"> работников других сфер деятельности</w:t>
      </w:r>
      <w:r w:rsidR="005F6EA8">
        <w:rPr>
          <w:rFonts w:ascii="Times New Roman" w:eastAsia="Calibri" w:hAnsi="Times New Roman" w:cs="Times New Roman"/>
          <w:sz w:val="28"/>
          <w:szCs w:val="28"/>
        </w:rPr>
        <w:t>,</w:t>
      </w:r>
      <w:r w:rsidRPr="006754C7">
        <w:rPr>
          <w:rFonts w:ascii="Times New Roman" w:eastAsia="Calibri" w:hAnsi="Times New Roman" w:cs="Times New Roman"/>
          <w:sz w:val="28"/>
          <w:szCs w:val="28"/>
        </w:rPr>
        <w:t xml:space="preserve"> </w:t>
      </w:r>
      <w:r w:rsidR="00944B8D">
        <w:rPr>
          <w:rFonts w:ascii="Times New Roman" w:eastAsia="Calibri" w:hAnsi="Times New Roman" w:cs="Times New Roman"/>
          <w:sz w:val="28"/>
          <w:szCs w:val="28"/>
        </w:rPr>
        <w:t xml:space="preserve">не </w:t>
      </w:r>
      <w:r w:rsidRPr="006754C7">
        <w:rPr>
          <w:rFonts w:ascii="Times New Roman" w:eastAsia="Calibri" w:hAnsi="Times New Roman" w:cs="Times New Roman"/>
          <w:sz w:val="28"/>
          <w:szCs w:val="28"/>
        </w:rPr>
        <w:t>выявлено.</w:t>
      </w:r>
    </w:p>
    <w:p w:rsidR="00944B8D" w:rsidRDefault="00944B8D" w:rsidP="0007485A">
      <w:pPr>
        <w:spacing w:after="0" w:line="240" w:lineRule="auto"/>
        <w:ind w:firstLine="708"/>
        <w:jc w:val="both"/>
        <w:rPr>
          <w:rFonts w:ascii="Times New Roman" w:eastAsia="Times New Roman" w:hAnsi="Times New Roman" w:cs="Times New Roman"/>
          <w:sz w:val="28"/>
          <w:szCs w:val="28"/>
        </w:rPr>
      </w:pPr>
    </w:p>
    <w:p w:rsidR="00944B8D" w:rsidRDefault="005F6EA8" w:rsidP="0007485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6754C7" w:rsidRPr="006754C7">
        <w:rPr>
          <w:rFonts w:ascii="Times New Roman" w:eastAsia="Calibri" w:hAnsi="Times New Roman" w:cs="Times New Roman"/>
          <w:sz w:val="28"/>
          <w:szCs w:val="28"/>
        </w:rPr>
        <w:t xml:space="preserve">олжностные лица органов местного самоуправления </w:t>
      </w:r>
      <w:r w:rsidR="007756ED">
        <w:rPr>
          <w:rFonts w:ascii="Times New Roman" w:eastAsia="Calibri" w:hAnsi="Times New Roman" w:cs="Times New Roman"/>
          <w:sz w:val="28"/>
          <w:szCs w:val="28"/>
        </w:rPr>
        <w:t>Дрожжановского</w:t>
      </w:r>
      <w:r w:rsidR="006754C7" w:rsidRPr="006754C7">
        <w:rPr>
          <w:rFonts w:ascii="Times New Roman" w:eastAsia="Calibri" w:hAnsi="Times New Roman" w:cs="Times New Roman"/>
          <w:sz w:val="28"/>
          <w:szCs w:val="28"/>
        </w:rPr>
        <w:t xml:space="preserve"> муниципального района к уголовной ответственности за нарушени</w:t>
      </w:r>
      <w:r w:rsidR="00C30E76">
        <w:rPr>
          <w:rFonts w:ascii="Times New Roman" w:eastAsia="Calibri" w:hAnsi="Times New Roman" w:cs="Times New Roman"/>
          <w:sz w:val="28"/>
          <w:szCs w:val="28"/>
        </w:rPr>
        <w:t>я</w:t>
      </w:r>
      <w:r w:rsidR="006754C7" w:rsidRPr="006754C7">
        <w:rPr>
          <w:rFonts w:ascii="Times New Roman" w:eastAsia="Calibri" w:hAnsi="Times New Roman" w:cs="Times New Roman"/>
          <w:sz w:val="28"/>
          <w:szCs w:val="28"/>
        </w:rPr>
        <w:t xml:space="preserve"> антикоррупционного законодательства не привлекались.</w:t>
      </w:r>
    </w:p>
    <w:p w:rsidR="00944B8D" w:rsidRDefault="00944B8D" w:rsidP="0007485A">
      <w:pPr>
        <w:spacing w:after="0" w:line="240" w:lineRule="auto"/>
        <w:ind w:firstLine="708"/>
        <w:jc w:val="both"/>
        <w:rPr>
          <w:rFonts w:ascii="Times New Roman" w:eastAsia="Calibri" w:hAnsi="Times New Roman" w:cs="Times New Roman"/>
          <w:sz w:val="28"/>
          <w:szCs w:val="28"/>
        </w:rPr>
      </w:pPr>
    </w:p>
    <w:p w:rsidR="00944B8D" w:rsidRPr="00944B8D" w:rsidRDefault="006754C7" w:rsidP="00944B8D">
      <w:pPr>
        <w:spacing w:after="0" w:line="240" w:lineRule="auto"/>
        <w:ind w:firstLine="708"/>
        <w:jc w:val="both"/>
        <w:rPr>
          <w:rFonts w:ascii="Times New Roman" w:eastAsia="Times New Roman" w:hAnsi="Times New Roman" w:cs="Times New Roman"/>
          <w:sz w:val="28"/>
          <w:szCs w:val="28"/>
        </w:rPr>
      </w:pPr>
      <w:r w:rsidRPr="006754C7">
        <w:rPr>
          <w:rFonts w:ascii="Times New Roman" w:eastAsia="Times New Roman" w:hAnsi="Times New Roman" w:cs="Times New Roman"/>
          <w:sz w:val="28"/>
          <w:szCs w:val="28"/>
        </w:rPr>
        <w:t xml:space="preserve"> </w:t>
      </w:r>
      <w:r w:rsidR="00944B8D" w:rsidRPr="00944B8D">
        <w:rPr>
          <w:rFonts w:ascii="Times New Roman" w:eastAsia="Times New Roman" w:hAnsi="Times New Roman" w:cs="Times New Roman"/>
          <w:sz w:val="28"/>
          <w:szCs w:val="28"/>
        </w:rPr>
        <w:t xml:space="preserve">За отчетный период должностных лиц, привлеченных к дисциплинарной ответственности за нарушение антикоррупционного законодательства,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 и имуществе, участие в коммерческой деятельности и т. д.) нет. В 2014 году проведены проверки  достоверности и полноты сведений, представленных муниципальными служащими (63 чел.), а также лицами, замещающими муниципальные должности (22 чел.). По результатам проверок предоставление не достоверных и не полных сведений </w:t>
      </w:r>
      <w:r w:rsidR="00C06563">
        <w:rPr>
          <w:rFonts w:ascii="Times New Roman" w:eastAsia="Times New Roman" w:hAnsi="Times New Roman" w:cs="Times New Roman"/>
          <w:sz w:val="28"/>
          <w:szCs w:val="28"/>
        </w:rPr>
        <w:t xml:space="preserve">не </w:t>
      </w:r>
      <w:r w:rsidR="00944B8D" w:rsidRPr="00944B8D">
        <w:rPr>
          <w:rFonts w:ascii="Times New Roman" w:eastAsia="Times New Roman" w:hAnsi="Times New Roman" w:cs="Times New Roman"/>
          <w:sz w:val="28"/>
          <w:szCs w:val="28"/>
        </w:rPr>
        <w:t>выявлено.</w:t>
      </w:r>
    </w:p>
    <w:p w:rsidR="00626EC8" w:rsidRDefault="00944B8D" w:rsidP="00626EC8">
      <w:pPr>
        <w:spacing w:after="0" w:line="240" w:lineRule="auto"/>
        <w:ind w:firstLine="708"/>
        <w:jc w:val="both"/>
        <w:rPr>
          <w:rFonts w:ascii="Times New Roman" w:eastAsia="Calibri" w:hAnsi="Times New Roman" w:cs="Times New Roman"/>
          <w:sz w:val="28"/>
          <w:szCs w:val="28"/>
          <w:lang w:eastAsia="ru-RU"/>
        </w:rPr>
      </w:pPr>
      <w:r w:rsidRPr="00944B8D">
        <w:rPr>
          <w:rFonts w:ascii="Times New Roman" w:eastAsia="Times New Roman" w:hAnsi="Times New Roman" w:cs="Times New Roman"/>
          <w:sz w:val="28"/>
          <w:szCs w:val="28"/>
        </w:rPr>
        <w:t>Ежегодно, а также по мере поступления новых сотрудников</w:t>
      </w:r>
      <w:r w:rsidR="00FE0695">
        <w:rPr>
          <w:rFonts w:ascii="Times New Roman" w:eastAsia="Times New Roman" w:hAnsi="Times New Roman" w:cs="Times New Roman"/>
          <w:sz w:val="28"/>
          <w:szCs w:val="28"/>
        </w:rPr>
        <w:t>,</w:t>
      </w:r>
      <w:r w:rsidRPr="00944B8D">
        <w:rPr>
          <w:rFonts w:ascii="Times New Roman" w:eastAsia="Times New Roman" w:hAnsi="Times New Roman" w:cs="Times New Roman"/>
          <w:sz w:val="28"/>
          <w:szCs w:val="28"/>
        </w:rPr>
        <w:t xml:space="preserve"> проводится  проверка на предмет</w:t>
      </w:r>
      <w:r w:rsidR="00FE0695">
        <w:rPr>
          <w:rFonts w:ascii="Times New Roman" w:eastAsia="Times New Roman" w:hAnsi="Times New Roman" w:cs="Times New Roman"/>
          <w:sz w:val="28"/>
          <w:szCs w:val="28"/>
        </w:rPr>
        <w:t xml:space="preserve"> участия муниципальных служащих</w:t>
      </w:r>
      <w:r w:rsidRPr="00944B8D">
        <w:rPr>
          <w:rFonts w:ascii="Times New Roman" w:eastAsia="Times New Roman" w:hAnsi="Times New Roman" w:cs="Times New Roman"/>
          <w:sz w:val="28"/>
          <w:szCs w:val="28"/>
        </w:rPr>
        <w:t xml:space="preserve"> в управлении коммерческ</w:t>
      </w:r>
      <w:r w:rsidR="00FE0695">
        <w:rPr>
          <w:rFonts w:ascii="Times New Roman" w:eastAsia="Times New Roman" w:hAnsi="Times New Roman" w:cs="Times New Roman"/>
          <w:sz w:val="28"/>
          <w:szCs w:val="28"/>
        </w:rPr>
        <w:t>ими</w:t>
      </w:r>
      <w:r w:rsidRPr="00944B8D">
        <w:rPr>
          <w:rFonts w:ascii="Times New Roman" w:eastAsia="Times New Roman" w:hAnsi="Times New Roman" w:cs="Times New Roman"/>
          <w:sz w:val="28"/>
          <w:szCs w:val="28"/>
        </w:rPr>
        <w:t xml:space="preserve"> организаци</w:t>
      </w:r>
      <w:r w:rsidR="00FE0695">
        <w:rPr>
          <w:rFonts w:ascii="Times New Roman" w:eastAsia="Times New Roman" w:hAnsi="Times New Roman" w:cs="Times New Roman"/>
          <w:sz w:val="28"/>
          <w:szCs w:val="28"/>
        </w:rPr>
        <w:t>ями</w:t>
      </w:r>
      <w:r w:rsidRPr="00944B8D">
        <w:rPr>
          <w:rFonts w:ascii="Times New Roman" w:eastAsia="Times New Roman" w:hAnsi="Times New Roman" w:cs="Times New Roman"/>
          <w:sz w:val="28"/>
          <w:szCs w:val="28"/>
        </w:rPr>
        <w:t xml:space="preserve">, либо об их государственной регистрации в качестве индивидуальных предпринимателей по электронной базе данных «Единый государственный реестр юридических лиц» (ЕГРЮЛ) и «Единый государственный реестр индивидуальных предпринимателей» (ЕГРИП). В ходе проверки нарушений  соблюдения муниципальными служащими требований к служебному поведению, предусмотренных законодательством о  муниципальной службе в 2014 году не </w:t>
      </w:r>
      <w:proofErr w:type="spellStart"/>
      <w:r w:rsidRPr="00944B8D">
        <w:rPr>
          <w:rFonts w:ascii="Times New Roman" w:eastAsia="Times New Roman" w:hAnsi="Times New Roman" w:cs="Times New Roman"/>
          <w:sz w:val="28"/>
          <w:szCs w:val="28"/>
        </w:rPr>
        <w:t>выявлено</w:t>
      </w:r>
      <w:proofErr w:type="gramStart"/>
      <w:r w:rsidRPr="00944B8D">
        <w:rPr>
          <w:rFonts w:ascii="Times New Roman" w:eastAsia="Times New Roman" w:hAnsi="Times New Roman" w:cs="Times New Roman"/>
          <w:sz w:val="28"/>
          <w:szCs w:val="28"/>
        </w:rPr>
        <w:t>.</w:t>
      </w:r>
      <w:r w:rsidR="006754C7" w:rsidRPr="00AC36B5">
        <w:rPr>
          <w:rFonts w:ascii="Times New Roman" w:eastAsia="Times New Roman" w:hAnsi="Times New Roman" w:cs="Times New Roman"/>
          <w:sz w:val="28"/>
          <w:szCs w:val="28"/>
        </w:rPr>
        <w:t>В</w:t>
      </w:r>
      <w:proofErr w:type="spellEnd"/>
      <w:proofErr w:type="gramEnd"/>
      <w:r w:rsidR="006754C7" w:rsidRPr="00AC36B5">
        <w:rPr>
          <w:rFonts w:ascii="Times New Roman" w:eastAsia="Times New Roman" w:hAnsi="Times New Roman" w:cs="Times New Roman"/>
          <w:sz w:val="28"/>
          <w:szCs w:val="28"/>
        </w:rPr>
        <w:t xml:space="preserve"> отчетном году в </w:t>
      </w:r>
      <w:proofErr w:type="spellStart"/>
      <w:r w:rsidR="00FE0695">
        <w:rPr>
          <w:rFonts w:ascii="Times New Roman" w:eastAsia="Times New Roman" w:hAnsi="Times New Roman" w:cs="Times New Roman"/>
          <w:sz w:val="28"/>
          <w:szCs w:val="28"/>
        </w:rPr>
        <w:t>Дрожжановском</w:t>
      </w:r>
      <w:proofErr w:type="spellEnd"/>
      <w:r w:rsidR="006754C7" w:rsidRPr="00AC36B5">
        <w:rPr>
          <w:rFonts w:ascii="Times New Roman" w:eastAsia="Times New Roman" w:hAnsi="Times New Roman" w:cs="Times New Roman"/>
          <w:sz w:val="28"/>
          <w:szCs w:val="28"/>
        </w:rPr>
        <w:t xml:space="preserve"> муниципальном районе с</w:t>
      </w:r>
      <w:r w:rsidR="00FE0695">
        <w:rPr>
          <w:rFonts w:ascii="Times New Roman" w:eastAsia="Times New Roman" w:hAnsi="Times New Roman" w:cs="Times New Roman"/>
          <w:sz w:val="28"/>
          <w:szCs w:val="28"/>
        </w:rPr>
        <w:t xml:space="preserve">о </w:t>
      </w:r>
      <w:r w:rsidR="006754C7" w:rsidRPr="00AC36B5">
        <w:rPr>
          <w:rFonts w:ascii="Times New Roman" w:eastAsia="Times New Roman" w:hAnsi="Times New Roman" w:cs="Times New Roman"/>
          <w:sz w:val="28"/>
          <w:szCs w:val="28"/>
        </w:rPr>
        <w:t>вновь приняты</w:t>
      </w:r>
      <w:r w:rsidR="00FE0695">
        <w:rPr>
          <w:rFonts w:ascii="Times New Roman" w:eastAsia="Times New Roman" w:hAnsi="Times New Roman" w:cs="Times New Roman"/>
          <w:sz w:val="28"/>
          <w:szCs w:val="28"/>
        </w:rPr>
        <w:t xml:space="preserve">ми </w:t>
      </w:r>
      <w:r w:rsidR="006754C7" w:rsidRPr="00AC36B5">
        <w:rPr>
          <w:rFonts w:ascii="Times New Roman" w:eastAsia="Calibri" w:hAnsi="Times New Roman" w:cs="Times New Roman"/>
          <w:sz w:val="28"/>
          <w:szCs w:val="28"/>
        </w:rPr>
        <w:t>н</w:t>
      </w:r>
      <w:r w:rsidR="006754C7" w:rsidRPr="00AC36B5">
        <w:rPr>
          <w:rFonts w:ascii="Times New Roman" w:eastAsia="Calibri" w:hAnsi="Times New Roman" w:cs="Times New Roman"/>
          <w:sz w:val="28"/>
          <w:szCs w:val="28"/>
          <w:lang w:eastAsia="ru-RU"/>
        </w:rPr>
        <w:t>а муниципальную службу</w:t>
      </w:r>
      <w:r w:rsidR="00FE0695">
        <w:rPr>
          <w:rFonts w:ascii="Times New Roman" w:eastAsia="Calibri" w:hAnsi="Times New Roman" w:cs="Times New Roman"/>
          <w:sz w:val="28"/>
          <w:szCs w:val="28"/>
          <w:lang w:eastAsia="ru-RU"/>
        </w:rPr>
        <w:t xml:space="preserve"> сотрудниками</w:t>
      </w:r>
      <w:r w:rsidR="006754C7" w:rsidRPr="00AC36B5">
        <w:rPr>
          <w:rFonts w:ascii="Times New Roman" w:eastAsia="Calibri" w:hAnsi="Times New Roman" w:cs="Times New Roman"/>
          <w:sz w:val="28"/>
          <w:szCs w:val="28"/>
          <w:lang w:eastAsia="ru-RU"/>
        </w:rPr>
        <w:t xml:space="preserve"> </w:t>
      </w:r>
      <w:r w:rsidR="00FE0695">
        <w:rPr>
          <w:rFonts w:ascii="Times New Roman" w:eastAsia="Calibri" w:hAnsi="Times New Roman" w:cs="Times New Roman"/>
          <w:sz w:val="28"/>
          <w:szCs w:val="28"/>
          <w:lang w:eastAsia="ru-RU"/>
        </w:rPr>
        <w:t>(6</w:t>
      </w:r>
      <w:r w:rsidR="00DB3DD9" w:rsidRPr="00AC36B5">
        <w:rPr>
          <w:rFonts w:ascii="Times New Roman" w:eastAsia="Calibri" w:hAnsi="Times New Roman" w:cs="Times New Roman"/>
          <w:sz w:val="28"/>
          <w:szCs w:val="28"/>
          <w:lang w:eastAsia="ru-RU"/>
        </w:rPr>
        <w:t xml:space="preserve"> </w:t>
      </w:r>
      <w:r w:rsidR="006754C7" w:rsidRPr="00AC36B5">
        <w:rPr>
          <w:rFonts w:ascii="Times New Roman" w:eastAsia="Calibri" w:hAnsi="Times New Roman" w:cs="Times New Roman"/>
          <w:sz w:val="28"/>
          <w:szCs w:val="28"/>
          <w:lang w:eastAsia="ru-RU"/>
        </w:rPr>
        <w:t>человек</w:t>
      </w:r>
      <w:r w:rsidR="00FE0695">
        <w:rPr>
          <w:rFonts w:ascii="Times New Roman" w:eastAsia="Calibri" w:hAnsi="Times New Roman" w:cs="Times New Roman"/>
          <w:sz w:val="28"/>
          <w:szCs w:val="28"/>
          <w:lang w:eastAsia="ru-RU"/>
        </w:rPr>
        <w:t>)</w:t>
      </w:r>
      <w:r w:rsidR="006754C7" w:rsidRPr="00AC36B5">
        <w:rPr>
          <w:rFonts w:ascii="Times New Roman" w:eastAsia="Calibri" w:hAnsi="Times New Roman" w:cs="Times New Roman"/>
          <w:sz w:val="28"/>
          <w:szCs w:val="28"/>
          <w:lang w:eastAsia="ru-RU"/>
        </w:rPr>
        <w:t xml:space="preserve"> проведено собеседование по вопросу их отношения к проявлениям коррупции.</w:t>
      </w:r>
    </w:p>
    <w:p w:rsidR="00626EC8" w:rsidRDefault="00626EC8" w:rsidP="00626EC8">
      <w:pPr>
        <w:spacing w:after="0" w:line="240" w:lineRule="auto"/>
        <w:ind w:firstLine="708"/>
        <w:jc w:val="both"/>
        <w:rPr>
          <w:rFonts w:ascii="Times New Roman" w:eastAsia="Calibri" w:hAnsi="Times New Roman" w:cs="Times New Roman"/>
          <w:sz w:val="28"/>
          <w:szCs w:val="28"/>
          <w:lang w:eastAsia="ru-RU"/>
        </w:rPr>
      </w:pPr>
    </w:p>
    <w:p w:rsidR="00E77257" w:rsidRDefault="009560C5" w:rsidP="00626EC8">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Р</w:t>
      </w:r>
      <w:r w:rsidRPr="009560C5">
        <w:rPr>
          <w:rFonts w:ascii="Times New Roman" w:eastAsia="Calibri" w:hAnsi="Times New Roman" w:cs="Times New Roman"/>
          <w:sz w:val="28"/>
          <w:szCs w:val="28"/>
          <w:lang w:eastAsia="ru-RU"/>
        </w:rPr>
        <w:t xml:space="preserve">езультаты социологического исследования «Изучение мнений населения и предпринимателей о коррупции» проведенного комитетом Республики Татарстан по социально-экономическому мониторингу </w:t>
      </w:r>
      <w:r>
        <w:rPr>
          <w:rFonts w:ascii="Times New Roman" w:eastAsia="Calibri" w:hAnsi="Times New Roman" w:cs="Times New Roman"/>
          <w:sz w:val="28"/>
          <w:szCs w:val="28"/>
          <w:lang w:eastAsia="ru-RU"/>
        </w:rPr>
        <w:t>доведены до населения Дрожжановского муниципального района через СМИ (газета «</w:t>
      </w:r>
      <w:proofErr w:type="spellStart"/>
      <w:r>
        <w:rPr>
          <w:rFonts w:ascii="Times New Roman" w:eastAsia="Calibri" w:hAnsi="Times New Roman" w:cs="Times New Roman"/>
          <w:sz w:val="28"/>
          <w:szCs w:val="28"/>
          <w:lang w:eastAsia="ru-RU"/>
        </w:rPr>
        <w:t>Туган</w:t>
      </w:r>
      <w:proofErr w:type="spellEnd"/>
      <w:r>
        <w:rPr>
          <w:rFonts w:ascii="Times New Roman" w:eastAsia="Calibri" w:hAnsi="Times New Roman" w:cs="Times New Roman"/>
          <w:sz w:val="28"/>
          <w:szCs w:val="28"/>
          <w:lang w:eastAsia="ru-RU"/>
        </w:rPr>
        <w:t xml:space="preserve"> як»), а так же </w:t>
      </w:r>
      <w:r w:rsidRPr="009560C5">
        <w:rPr>
          <w:rFonts w:ascii="Times New Roman" w:eastAsia="Calibri" w:hAnsi="Times New Roman" w:cs="Times New Roman"/>
          <w:sz w:val="28"/>
          <w:szCs w:val="28"/>
          <w:lang w:eastAsia="ru-RU"/>
        </w:rPr>
        <w:t xml:space="preserve">рассмотрены </w:t>
      </w:r>
      <w:r w:rsidR="003F4B49">
        <w:rPr>
          <w:rFonts w:ascii="Times New Roman" w:eastAsia="Calibri" w:hAnsi="Times New Roman" w:cs="Times New Roman"/>
          <w:sz w:val="28"/>
          <w:szCs w:val="28"/>
          <w:lang w:eastAsia="ru-RU"/>
        </w:rPr>
        <w:t xml:space="preserve">на заседании </w:t>
      </w:r>
      <w:r>
        <w:rPr>
          <w:rFonts w:ascii="Times New Roman" w:eastAsia="Calibri" w:hAnsi="Times New Roman" w:cs="Times New Roman"/>
          <w:sz w:val="28"/>
          <w:szCs w:val="28"/>
          <w:lang w:eastAsia="ru-RU"/>
        </w:rPr>
        <w:t>к</w:t>
      </w:r>
      <w:r w:rsidRPr="009560C5">
        <w:rPr>
          <w:rFonts w:ascii="Times New Roman" w:eastAsia="Calibri" w:hAnsi="Times New Roman" w:cs="Times New Roman"/>
          <w:sz w:val="28"/>
          <w:szCs w:val="28"/>
          <w:lang w:eastAsia="ru-RU"/>
        </w:rPr>
        <w:t>омисси</w:t>
      </w:r>
      <w:r w:rsidR="003F4B49">
        <w:rPr>
          <w:rFonts w:ascii="Times New Roman" w:eastAsia="Calibri" w:hAnsi="Times New Roman" w:cs="Times New Roman"/>
          <w:sz w:val="28"/>
          <w:szCs w:val="28"/>
          <w:lang w:eastAsia="ru-RU"/>
        </w:rPr>
        <w:t>и</w:t>
      </w:r>
      <w:r w:rsidRPr="009560C5">
        <w:rPr>
          <w:rFonts w:ascii="Times New Roman" w:eastAsia="Calibri" w:hAnsi="Times New Roman" w:cs="Times New Roman"/>
          <w:sz w:val="28"/>
          <w:szCs w:val="28"/>
          <w:lang w:eastAsia="ru-RU"/>
        </w:rPr>
        <w:t xml:space="preserve"> при Главе </w:t>
      </w:r>
      <w:r>
        <w:rPr>
          <w:rFonts w:ascii="Times New Roman" w:eastAsia="Calibri" w:hAnsi="Times New Roman" w:cs="Times New Roman"/>
          <w:sz w:val="28"/>
          <w:szCs w:val="28"/>
          <w:lang w:eastAsia="ru-RU"/>
        </w:rPr>
        <w:t>Дрожжановского</w:t>
      </w:r>
      <w:r w:rsidRPr="009560C5">
        <w:rPr>
          <w:rFonts w:ascii="Times New Roman" w:eastAsia="Calibri" w:hAnsi="Times New Roman" w:cs="Times New Roman"/>
          <w:sz w:val="28"/>
          <w:szCs w:val="28"/>
          <w:lang w:eastAsia="ru-RU"/>
        </w:rPr>
        <w:t xml:space="preserve"> муниципального района по противодействию коррупции</w:t>
      </w:r>
      <w:r w:rsidR="003F4B49">
        <w:rPr>
          <w:rFonts w:ascii="Times New Roman" w:eastAsia="Calibri" w:hAnsi="Times New Roman" w:cs="Times New Roman"/>
          <w:sz w:val="28"/>
          <w:szCs w:val="28"/>
          <w:lang w:eastAsia="ru-RU"/>
        </w:rPr>
        <w:t xml:space="preserve"> 29 декабря 2014 года</w:t>
      </w:r>
      <w:r w:rsidRPr="009560C5">
        <w:rPr>
          <w:rFonts w:ascii="Times New Roman" w:eastAsia="Calibri" w:hAnsi="Times New Roman" w:cs="Times New Roman"/>
          <w:sz w:val="28"/>
          <w:szCs w:val="28"/>
          <w:lang w:eastAsia="ru-RU"/>
        </w:rPr>
        <w:t xml:space="preserve">. </w:t>
      </w:r>
      <w:proofErr w:type="gramStart"/>
      <w:r w:rsidR="00D77B02" w:rsidRPr="00AC36B5">
        <w:rPr>
          <w:rFonts w:ascii="Times New Roman" w:eastAsia="Calibri" w:hAnsi="Times New Roman" w:cs="Times New Roman"/>
          <w:sz w:val="28"/>
          <w:szCs w:val="28"/>
          <w:lang w:eastAsia="ru-RU"/>
        </w:rPr>
        <w:t>В 4 квартале 201</w:t>
      </w:r>
      <w:r w:rsidR="002F148C" w:rsidRPr="00AC36B5">
        <w:rPr>
          <w:rFonts w:ascii="Times New Roman" w:eastAsia="Calibri" w:hAnsi="Times New Roman" w:cs="Times New Roman"/>
          <w:sz w:val="28"/>
          <w:szCs w:val="28"/>
          <w:lang w:eastAsia="ru-RU"/>
        </w:rPr>
        <w:t>4</w:t>
      </w:r>
      <w:r w:rsidR="00D77B02" w:rsidRPr="00AC36B5">
        <w:rPr>
          <w:rFonts w:ascii="Times New Roman" w:eastAsia="Calibri" w:hAnsi="Times New Roman" w:cs="Times New Roman"/>
          <w:sz w:val="28"/>
          <w:szCs w:val="28"/>
          <w:lang w:eastAsia="ru-RU"/>
        </w:rPr>
        <w:t xml:space="preserve"> года</w:t>
      </w:r>
      <w:r w:rsidR="00287A3B">
        <w:rPr>
          <w:rFonts w:ascii="Times New Roman" w:eastAsia="Calibri" w:hAnsi="Times New Roman" w:cs="Times New Roman"/>
          <w:sz w:val="28"/>
          <w:szCs w:val="28"/>
          <w:lang w:eastAsia="ru-RU"/>
        </w:rPr>
        <w:t xml:space="preserve"> в МБУ МФЦ Дрожжановского муниципального района</w:t>
      </w:r>
      <w:r w:rsidR="00D77B02" w:rsidRPr="00AC36B5">
        <w:rPr>
          <w:rFonts w:ascii="Times New Roman" w:eastAsia="Calibri" w:hAnsi="Times New Roman" w:cs="Times New Roman"/>
          <w:sz w:val="28"/>
          <w:szCs w:val="28"/>
          <w:lang w:eastAsia="ru-RU"/>
        </w:rPr>
        <w:t xml:space="preserve"> проводился социологический опрос</w:t>
      </w:r>
      <w:r w:rsidR="002F148C" w:rsidRPr="00AC36B5">
        <w:rPr>
          <w:rFonts w:ascii="Times New Roman" w:eastAsia="Calibri" w:hAnsi="Times New Roman" w:cs="Times New Roman"/>
          <w:sz w:val="28"/>
          <w:szCs w:val="28"/>
          <w:lang w:eastAsia="ru-RU"/>
        </w:rPr>
        <w:t xml:space="preserve"> </w:t>
      </w:r>
      <w:r w:rsidR="00287A3B">
        <w:rPr>
          <w:rFonts w:ascii="Times New Roman" w:eastAsia="Calibri" w:hAnsi="Times New Roman" w:cs="Times New Roman"/>
          <w:sz w:val="28"/>
          <w:szCs w:val="28"/>
          <w:lang w:eastAsia="ru-RU"/>
        </w:rPr>
        <w:t>«Качество предоставления</w:t>
      </w:r>
      <w:proofErr w:type="gramEnd"/>
      <w:r w:rsidR="00287A3B">
        <w:rPr>
          <w:rFonts w:ascii="Times New Roman" w:eastAsia="Calibri" w:hAnsi="Times New Roman" w:cs="Times New Roman"/>
          <w:sz w:val="28"/>
          <w:szCs w:val="28"/>
          <w:lang w:eastAsia="ru-RU"/>
        </w:rPr>
        <w:t xml:space="preserve"> государственных и муниципальных услуг населению в </w:t>
      </w:r>
      <w:proofErr w:type="spellStart"/>
      <w:r w:rsidR="00287A3B">
        <w:rPr>
          <w:rFonts w:ascii="Times New Roman" w:eastAsia="Calibri" w:hAnsi="Times New Roman" w:cs="Times New Roman"/>
          <w:sz w:val="28"/>
          <w:szCs w:val="28"/>
          <w:lang w:eastAsia="ru-RU"/>
        </w:rPr>
        <w:t>Дрожжановском</w:t>
      </w:r>
      <w:proofErr w:type="spellEnd"/>
      <w:r w:rsidR="00287A3B">
        <w:rPr>
          <w:rFonts w:ascii="Times New Roman" w:eastAsia="Calibri" w:hAnsi="Times New Roman" w:cs="Times New Roman"/>
          <w:sz w:val="28"/>
          <w:szCs w:val="28"/>
          <w:lang w:eastAsia="ru-RU"/>
        </w:rPr>
        <w:t xml:space="preserve"> муниципальном районе». Опрос проводился с </w:t>
      </w:r>
      <w:r w:rsidR="00157D49">
        <w:rPr>
          <w:rFonts w:ascii="Times New Roman" w:eastAsia="Calibri" w:hAnsi="Times New Roman" w:cs="Times New Roman"/>
          <w:sz w:val="28"/>
          <w:szCs w:val="28"/>
          <w:lang w:eastAsia="ru-RU"/>
        </w:rPr>
        <w:t xml:space="preserve">1 октября 2014 года по 30 ноября 2014 года, приняло участие 100 человек. </w:t>
      </w:r>
      <w:r w:rsidR="00D77B02" w:rsidRPr="00AC36B5">
        <w:rPr>
          <w:rFonts w:ascii="Times New Roman" w:eastAsia="Calibri" w:hAnsi="Times New Roman" w:cs="Times New Roman"/>
          <w:sz w:val="28"/>
          <w:szCs w:val="28"/>
          <w:lang w:eastAsia="ru-RU"/>
        </w:rPr>
        <w:t>Р</w:t>
      </w:r>
      <w:r w:rsidR="00D77B02" w:rsidRPr="00AC36B5">
        <w:rPr>
          <w:rFonts w:ascii="Times New Roman" w:eastAsia="Calibri" w:hAnsi="Times New Roman" w:cs="Times New Roman"/>
          <w:sz w:val="28"/>
          <w:szCs w:val="28"/>
        </w:rPr>
        <w:t xml:space="preserve">езультаты анкетирования </w:t>
      </w:r>
      <w:r w:rsidR="00E77257">
        <w:rPr>
          <w:rFonts w:ascii="Times New Roman" w:eastAsia="Calibri" w:hAnsi="Times New Roman" w:cs="Times New Roman"/>
          <w:sz w:val="28"/>
          <w:szCs w:val="28"/>
        </w:rPr>
        <w:lastRenderedPageBreak/>
        <w:t xml:space="preserve">размещены на официальном сайте Дрожжановского муниципального района в разделе «Противодействие коррупции», а так же </w:t>
      </w:r>
      <w:r w:rsidR="00D77B02" w:rsidRPr="00AC36B5">
        <w:rPr>
          <w:rFonts w:ascii="Times New Roman" w:eastAsia="Calibri" w:hAnsi="Times New Roman" w:cs="Times New Roman"/>
          <w:sz w:val="28"/>
          <w:szCs w:val="28"/>
        </w:rPr>
        <w:t xml:space="preserve">рассмотрены на заседании комиссии при Главе </w:t>
      </w:r>
      <w:r w:rsidR="00157D49">
        <w:rPr>
          <w:rFonts w:ascii="Times New Roman" w:eastAsia="Calibri" w:hAnsi="Times New Roman" w:cs="Times New Roman"/>
          <w:sz w:val="28"/>
          <w:szCs w:val="28"/>
        </w:rPr>
        <w:t>Дрожжановского</w:t>
      </w:r>
      <w:r w:rsidR="00D77B02" w:rsidRPr="00AC36B5">
        <w:rPr>
          <w:rFonts w:ascii="Times New Roman" w:eastAsia="Calibri" w:hAnsi="Times New Roman" w:cs="Times New Roman"/>
          <w:sz w:val="28"/>
          <w:szCs w:val="28"/>
        </w:rPr>
        <w:t xml:space="preserve"> муниципального района по противодействию коррупции </w:t>
      </w:r>
      <w:r w:rsidR="00E77257">
        <w:rPr>
          <w:rFonts w:ascii="Times New Roman" w:eastAsia="Calibri" w:hAnsi="Times New Roman" w:cs="Times New Roman"/>
          <w:sz w:val="28"/>
          <w:szCs w:val="28"/>
        </w:rPr>
        <w:t xml:space="preserve">29 декабря 2014 года. </w:t>
      </w:r>
    </w:p>
    <w:p w:rsidR="00E77257" w:rsidRDefault="00D10509" w:rsidP="00D10509">
      <w:pPr>
        <w:spacing w:after="0" w:line="240" w:lineRule="auto"/>
        <w:ind w:firstLine="709"/>
        <w:jc w:val="both"/>
        <w:rPr>
          <w:rFonts w:ascii="Times New Roman" w:eastAsia="Calibri" w:hAnsi="Times New Roman" w:cs="Times New Roman"/>
          <w:sz w:val="28"/>
          <w:szCs w:val="28"/>
        </w:rPr>
      </w:pPr>
      <w:r w:rsidRPr="00D10509">
        <w:rPr>
          <w:rFonts w:ascii="Times New Roman" w:eastAsia="Calibri" w:hAnsi="Times New Roman" w:cs="Times New Roman"/>
          <w:sz w:val="28"/>
          <w:szCs w:val="28"/>
        </w:rPr>
        <w:t>Все отрасли</w:t>
      </w:r>
      <w:r>
        <w:rPr>
          <w:rFonts w:ascii="Times New Roman" w:eastAsia="Calibri" w:hAnsi="Times New Roman" w:cs="Times New Roman"/>
          <w:sz w:val="28"/>
          <w:szCs w:val="28"/>
        </w:rPr>
        <w:t xml:space="preserve"> </w:t>
      </w:r>
      <w:r w:rsidRPr="00D10509">
        <w:rPr>
          <w:rFonts w:ascii="Times New Roman" w:eastAsia="Calibri" w:hAnsi="Times New Roman" w:cs="Times New Roman"/>
          <w:sz w:val="28"/>
          <w:szCs w:val="28"/>
        </w:rPr>
        <w:t>и соответствующие</w:t>
      </w:r>
      <w:r>
        <w:rPr>
          <w:rFonts w:ascii="Times New Roman" w:eastAsia="Calibri" w:hAnsi="Times New Roman" w:cs="Times New Roman"/>
          <w:sz w:val="28"/>
          <w:szCs w:val="28"/>
        </w:rPr>
        <w:t xml:space="preserve"> </w:t>
      </w:r>
      <w:r w:rsidRPr="00D10509">
        <w:rPr>
          <w:rFonts w:ascii="Times New Roman" w:eastAsia="Calibri" w:hAnsi="Times New Roman" w:cs="Times New Roman"/>
          <w:sz w:val="28"/>
          <w:szCs w:val="28"/>
        </w:rPr>
        <w:t>подразделения управления муниципалитетом</w:t>
      </w:r>
      <w:r>
        <w:rPr>
          <w:rFonts w:ascii="Times New Roman" w:eastAsia="Calibri" w:hAnsi="Times New Roman" w:cs="Times New Roman"/>
          <w:sz w:val="28"/>
          <w:szCs w:val="28"/>
        </w:rPr>
        <w:t xml:space="preserve"> </w:t>
      </w:r>
      <w:r w:rsidRPr="00D10509">
        <w:rPr>
          <w:rFonts w:ascii="Times New Roman" w:eastAsia="Calibri" w:hAnsi="Times New Roman" w:cs="Times New Roman"/>
          <w:sz w:val="28"/>
          <w:szCs w:val="28"/>
        </w:rPr>
        <w:t>в</w:t>
      </w:r>
      <w:r>
        <w:rPr>
          <w:rFonts w:ascii="Times New Roman" w:eastAsia="Calibri" w:hAnsi="Times New Roman" w:cs="Times New Roman"/>
          <w:sz w:val="28"/>
          <w:szCs w:val="28"/>
        </w:rPr>
        <w:t xml:space="preserve"> </w:t>
      </w:r>
      <w:r w:rsidRPr="00D10509">
        <w:rPr>
          <w:rFonts w:ascii="Times New Roman" w:eastAsia="Calibri" w:hAnsi="Times New Roman" w:cs="Times New Roman"/>
          <w:sz w:val="28"/>
          <w:szCs w:val="28"/>
        </w:rPr>
        <w:t>больше и меньшей</w:t>
      </w:r>
      <w:r>
        <w:rPr>
          <w:rFonts w:ascii="Times New Roman" w:eastAsia="Calibri" w:hAnsi="Times New Roman" w:cs="Times New Roman"/>
          <w:sz w:val="28"/>
          <w:szCs w:val="28"/>
        </w:rPr>
        <w:t xml:space="preserve"> </w:t>
      </w:r>
      <w:r w:rsidRPr="00D10509">
        <w:rPr>
          <w:rFonts w:ascii="Times New Roman" w:eastAsia="Calibri" w:hAnsi="Times New Roman" w:cs="Times New Roman"/>
          <w:sz w:val="28"/>
          <w:szCs w:val="28"/>
        </w:rPr>
        <w:t>степени</w:t>
      </w:r>
      <w:r w:rsidRPr="00D10509">
        <w:rPr>
          <w:rFonts w:ascii="Times New Roman" w:eastAsia="Calibri" w:hAnsi="Times New Roman" w:cs="Times New Roman"/>
          <w:sz w:val="28"/>
          <w:szCs w:val="28"/>
        </w:rPr>
        <w:tab/>
      </w:r>
      <w:r>
        <w:rPr>
          <w:rFonts w:ascii="Times New Roman" w:eastAsia="Calibri" w:hAnsi="Times New Roman" w:cs="Times New Roman"/>
          <w:sz w:val="28"/>
          <w:szCs w:val="28"/>
        </w:rPr>
        <w:t xml:space="preserve"> </w:t>
      </w:r>
      <w:r w:rsidRPr="00D10509">
        <w:rPr>
          <w:rFonts w:ascii="Times New Roman" w:eastAsia="Calibri" w:hAnsi="Times New Roman" w:cs="Times New Roman"/>
          <w:sz w:val="28"/>
          <w:szCs w:val="28"/>
        </w:rPr>
        <w:t>подвержены коррупционным рискам, так как связаны с бюджетным финансированием.</w:t>
      </w:r>
    </w:p>
    <w:p w:rsidR="00EE1061" w:rsidRDefault="00EE1061" w:rsidP="00157D49">
      <w:pPr>
        <w:spacing w:after="0" w:line="240" w:lineRule="auto"/>
        <w:ind w:firstLine="709"/>
        <w:jc w:val="both"/>
        <w:rPr>
          <w:rFonts w:ascii="Times New Roman" w:eastAsia="Calibri" w:hAnsi="Times New Roman" w:cs="Times New Roman"/>
          <w:sz w:val="28"/>
          <w:szCs w:val="28"/>
        </w:rPr>
      </w:pPr>
    </w:p>
    <w:p w:rsidR="006754C7" w:rsidRPr="006754C7" w:rsidRDefault="006754C7" w:rsidP="006754C7">
      <w:pPr>
        <w:tabs>
          <w:tab w:val="left" w:pos="567"/>
        </w:tabs>
        <w:spacing w:after="0"/>
        <w:contextualSpacing/>
        <w:jc w:val="both"/>
        <w:rPr>
          <w:rFonts w:ascii="Times New Roman" w:eastAsia="Times New Roman" w:hAnsi="Times New Roman" w:cs="Times New Roman"/>
          <w:sz w:val="28"/>
          <w:szCs w:val="28"/>
          <w:lang w:eastAsia="ru-RU"/>
        </w:rPr>
      </w:pPr>
    </w:p>
    <w:p w:rsidR="006754C7" w:rsidRPr="006754C7" w:rsidRDefault="006754C7" w:rsidP="006754C7">
      <w:pPr>
        <w:spacing w:after="0" w:line="240" w:lineRule="auto"/>
        <w:jc w:val="center"/>
        <w:rPr>
          <w:rFonts w:ascii="Times New Roman" w:eastAsia="Times New Roman" w:hAnsi="Times New Roman" w:cs="Times New Roman"/>
          <w:b/>
          <w:sz w:val="28"/>
          <w:szCs w:val="28"/>
        </w:rPr>
      </w:pPr>
      <w:r w:rsidRPr="006754C7">
        <w:rPr>
          <w:rFonts w:ascii="Times New Roman" w:eastAsia="Times New Roman" w:hAnsi="Times New Roman" w:cs="Times New Roman"/>
          <w:b/>
          <w:sz w:val="28"/>
          <w:szCs w:val="28"/>
        </w:rPr>
        <w:t xml:space="preserve">2. Меры по противодействию коррупции,  реализованные в органах местного самоуправления </w:t>
      </w:r>
      <w:r w:rsidR="004328F9">
        <w:rPr>
          <w:rFonts w:ascii="Times New Roman" w:eastAsia="Times New Roman" w:hAnsi="Times New Roman" w:cs="Times New Roman"/>
          <w:b/>
          <w:sz w:val="28"/>
          <w:szCs w:val="28"/>
        </w:rPr>
        <w:t>Дрожжановского</w:t>
      </w:r>
      <w:r w:rsidRPr="006754C7">
        <w:rPr>
          <w:rFonts w:ascii="Times New Roman" w:eastAsia="Times New Roman" w:hAnsi="Times New Roman" w:cs="Times New Roman"/>
          <w:b/>
          <w:sz w:val="28"/>
          <w:szCs w:val="28"/>
        </w:rPr>
        <w:t xml:space="preserve"> муниципального района</w:t>
      </w:r>
    </w:p>
    <w:p w:rsidR="006754C7" w:rsidRDefault="006754C7" w:rsidP="006754C7">
      <w:pPr>
        <w:spacing w:after="0" w:line="240" w:lineRule="auto"/>
        <w:jc w:val="center"/>
        <w:rPr>
          <w:rFonts w:ascii="Times New Roman" w:eastAsia="Times New Roman" w:hAnsi="Times New Roman" w:cs="Times New Roman"/>
          <w:b/>
          <w:sz w:val="28"/>
          <w:szCs w:val="28"/>
        </w:rPr>
      </w:pPr>
      <w:r w:rsidRPr="006754C7">
        <w:rPr>
          <w:rFonts w:ascii="Times New Roman" w:eastAsia="Times New Roman" w:hAnsi="Times New Roman" w:cs="Times New Roman"/>
          <w:b/>
          <w:sz w:val="28"/>
          <w:szCs w:val="28"/>
        </w:rPr>
        <w:t xml:space="preserve"> Республики Татарстан</w:t>
      </w:r>
    </w:p>
    <w:p w:rsidR="00ED0F88" w:rsidRPr="006754C7" w:rsidRDefault="00ED0F88" w:rsidP="006754C7">
      <w:pPr>
        <w:spacing w:after="0" w:line="240" w:lineRule="auto"/>
        <w:jc w:val="center"/>
        <w:rPr>
          <w:rFonts w:ascii="Times New Roman" w:eastAsia="Times New Roman" w:hAnsi="Times New Roman" w:cs="Times New Roman"/>
          <w:b/>
          <w:sz w:val="28"/>
          <w:szCs w:val="28"/>
        </w:rPr>
      </w:pPr>
    </w:p>
    <w:p w:rsidR="004A216F" w:rsidRDefault="006754C7" w:rsidP="006754C7">
      <w:pPr>
        <w:spacing w:after="0" w:line="240" w:lineRule="auto"/>
        <w:ind w:firstLine="708"/>
        <w:jc w:val="both"/>
        <w:rPr>
          <w:rFonts w:ascii="Times New Roman" w:eastAsia="Calibri" w:hAnsi="Times New Roman" w:cs="Times New Roman"/>
          <w:sz w:val="28"/>
          <w:szCs w:val="28"/>
        </w:rPr>
      </w:pPr>
      <w:proofErr w:type="gramStart"/>
      <w:r w:rsidRPr="006754C7">
        <w:rPr>
          <w:rFonts w:ascii="Times New Roman" w:eastAsia="Calibri" w:hAnsi="Times New Roman" w:cs="Times New Roman"/>
          <w:sz w:val="28"/>
          <w:szCs w:val="28"/>
        </w:rPr>
        <w:t xml:space="preserve">Реализация мер антикоррупционной политики в </w:t>
      </w:r>
      <w:proofErr w:type="spellStart"/>
      <w:r w:rsidR="004328F9">
        <w:rPr>
          <w:rFonts w:ascii="Times New Roman" w:eastAsia="Calibri" w:hAnsi="Times New Roman" w:cs="Times New Roman"/>
          <w:sz w:val="28"/>
          <w:szCs w:val="28"/>
        </w:rPr>
        <w:t>Дрожжановском</w:t>
      </w:r>
      <w:proofErr w:type="spellEnd"/>
      <w:r w:rsidRPr="006754C7">
        <w:rPr>
          <w:rFonts w:ascii="Times New Roman" w:eastAsia="Calibri" w:hAnsi="Times New Roman" w:cs="Times New Roman"/>
          <w:sz w:val="28"/>
          <w:szCs w:val="28"/>
        </w:rPr>
        <w:t xml:space="preserve"> муниципальном районе проводи</w:t>
      </w:r>
      <w:r w:rsidR="00095DD2">
        <w:rPr>
          <w:rFonts w:ascii="Times New Roman" w:eastAsia="Calibri" w:hAnsi="Times New Roman" w:cs="Times New Roman"/>
          <w:sz w:val="28"/>
          <w:szCs w:val="28"/>
        </w:rPr>
        <w:t>лась</w:t>
      </w:r>
      <w:r w:rsidRPr="006754C7">
        <w:rPr>
          <w:rFonts w:ascii="Times New Roman" w:eastAsia="Calibri" w:hAnsi="Times New Roman" w:cs="Times New Roman"/>
          <w:sz w:val="28"/>
          <w:szCs w:val="28"/>
        </w:rPr>
        <w:t xml:space="preserve"> согласно </w:t>
      </w:r>
      <w:r w:rsidR="004328F9">
        <w:rPr>
          <w:rFonts w:ascii="Times New Roman" w:eastAsia="Calibri" w:hAnsi="Times New Roman" w:cs="Times New Roman"/>
          <w:sz w:val="28"/>
          <w:szCs w:val="28"/>
        </w:rPr>
        <w:t>Комплексной</w:t>
      </w:r>
      <w:r w:rsidRPr="006754C7">
        <w:rPr>
          <w:rFonts w:ascii="Times New Roman" w:eastAsia="Calibri" w:hAnsi="Times New Roman" w:cs="Times New Roman"/>
          <w:sz w:val="28"/>
          <w:szCs w:val="28"/>
        </w:rPr>
        <w:t xml:space="preserve">  антикоррупционной </w:t>
      </w:r>
      <w:r w:rsidR="004328F9">
        <w:rPr>
          <w:rFonts w:ascii="Times New Roman" w:eastAsia="Calibri" w:hAnsi="Times New Roman" w:cs="Times New Roman"/>
          <w:sz w:val="28"/>
          <w:szCs w:val="28"/>
        </w:rPr>
        <w:t>программы</w:t>
      </w:r>
      <w:r w:rsidRPr="006754C7">
        <w:rPr>
          <w:rFonts w:ascii="Times New Roman" w:eastAsia="Calibri" w:hAnsi="Times New Roman" w:cs="Times New Roman"/>
          <w:sz w:val="28"/>
          <w:szCs w:val="28"/>
        </w:rPr>
        <w:t xml:space="preserve"> </w:t>
      </w:r>
      <w:r w:rsidR="004328F9">
        <w:rPr>
          <w:rFonts w:ascii="Times New Roman" w:eastAsia="Calibri" w:hAnsi="Times New Roman" w:cs="Times New Roman"/>
          <w:sz w:val="28"/>
          <w:szCs w:val="28"/>
        </w:rPr>
        <w:t>Дрожжановского</w:t>
      </w:r>
      <w:r w:rsidRPr="006754C7">
        <w:rPr>
          <w:rFonts w:ascii="Times New Roman" w:eastAsia="Calibri" w:hAnsi="Times New Roman" w:cs="Times New Roman"/>
          <w:sz w:val="28"/>
          <w:szCs w:val="28"/>
        </w:rPr>
        <w:t xml:space="preserve"> муниципального района на 2012-2014 годы, утвержденной </w:t>
      </w:r>
      <w:r w:rsidR="004328F9">
        <w:rPr>
          <w:rFonts w:ascii="Times New Roman" w:eastAsia="Calibri" w:hAnsi="Times New Roman" w:cs="Times New Roman"/>
          <w:sz w:val="28"/>
          <w:szCs w:val="28"/>
        </w:rPr>
        <w:t>р</w:t>
      </w:r>
      <w:r w:rsidRPr="006754C7">
        <w:rPr>
          <w:rFonts w:ascii="Times New Roman" w:eastAsia="Calibri" w:hAnsi="Times New Roman" w:cs="Times New Roman"/>
          <w:sz w:val="28"/>
          <w:szCs w:val="28"/>
        </w:rPr>
        <w:t xml:space="preserve">ешением Совета </w:t>
      </w:r>
      <w:r w:rsidR="004328F9">
        <w:rPr>
          <w:rFonts w:ascii="Times New Roman" w:eastAsia="Calibri" w:hAnsi="Times New Roman" w:cs="Times New Roman"/>
          <w:sz w:val="28"/>
          <w:szCs w:val="28"/>
        </w:rPr>
        <w:t>Дрожжановского</w:t>
      </w:r>
      <w:r w:rsidRPr="006754C7">
        <w:rPr>
          <w:rFonts w:ascii="Times New Roman" w:eastAsia="Calibri" w:hAnsi="Times New Roman" w:cs="Times New Roman"/>
          <w:sz w:val="28"/>
          <w:szCs w:val="28"/>
        </w:rPr>
        <w:t xml:space="preserve"> муниципального района от </w:t>
      </w:r>
      <w:r w:rsidR="004328F9">
        <w:rPr>
          <w:rFonts w:ascii="Times New Roman" w:eastAsia="Calibri" w:hAnsi="Times New Roman" w:cs="Times New Roman"/>
          <w:sz w:val="28"/>
          <w:szCs w:val="28"/>
        </w:rPr>
        <w:t>8</w:t>
      </w:r>
      <w:r w:rsidRPr="006754C7">
        <w:rPr>
          <w:rFonts w:ascii="Times New Roman" w:eastAsia="Calibri" w:hAnsi="Times New Roman" w:cs="Times New Roman"/>
          <w:sz w:val="28"/>
          <w:szCs w:val="28"/>
        </w:rPr>
        <w:t xml:space="preserve"> декабря 2011 года № </w:t>
      </w:r>
      <w:r w:rsidR="004328F9">
        <w:rPr>
          <w:rFonts w:ascii="Times New Roman" w:eastAsia="Calibri" w:hAnsi="Times New Roman" w:cs="Times New Roman"/>
          <w:sz w:val="28"/>
          <w:szCs w:val="28"/>
        </w:rPr>
        <w:t xml:space="preserve">14/1 с изменениями от 25 апреля 2012 года №18/2 и с изменениями </w:t>
      </w:r>
      <w:r w:rsidR="00D74B67">
        <w:rPr>
          <w:rFonts w:ascii="Times New Roman" w:eastAsia="Calibri" w:hAnsi="Times New Roman" w:cs="Times New Roman"/>
          <w:sz w:val="28"/>
          <w:szCs w:val="28"/>
        </w:rPr>
        <w:t xml:space="preserve">от 20 июня 2014 года №395 </w:t>
      </w:r>
      <w:r w:rsidR="004328F9">
        <w:rPr>
          <w:rFonts w:ascii="Times New Roman" w:eastAsia="Calibri" w:hAnsi="Times New Roman" w:cs="Times New Roman"/>
          <w:sz w:val="28"/>
          <w:szCs w:val="28"/>
        </w:rPr>
        <w:t xml:space="preserve">в Подпрограмму «Реализация антикоррупционной политики в </w:t>
      </w:r>
      <w:proofErr w:type="spellStart"/>
      <w:r w:rsidR="004328F9">
        <w:rPr>
          <w:rFonts w:ascii="Times New Roman" w:eastAsia="Calibri" w:hAnsi="Times New Roman" w:cs="Times New Roman"/>
          <w:sz w:val="28"/>
          <w:szCs w:val="28"/>
        </w:rPr>
        <w:t>Дрожжановском</w:t>
      </w:r>
      <w:proofErr w:type="spellEnd"/>
      <w:r w:rsidR="004328F9">
        <w:rPr>
          <w:rFonts w:ascii="Times New Roman" w:eastAsia="Calibri" w:hAnsi="Times New Roman" w:cs="Times New Roman"/>
          <w:sz w:val="28"/>
          <w:szCs w:val="28"/>
        </w:rPr>
        <w:t xml:space="preserve"> муниципальном районе Республики</w:t>
      </w:r>
      <w:proofErr w:type="gramEnd"/>
      <w:r w:rsidR="004328F9">
        <w:rPr>
          <w:rFonts w:ascii="Times New Roman" w:eastAsia="Calibri" w:hAnsi="Times New Roman" w:cs="Times New Roman"/>
          <w:sz w:val="28"/>
          <w:szCs w:val="28"/>
        </w:rPr>
        <w:t xml:space="preserve"> Татарстан на 2014 год» Муниципальной программы профилактики правонарушений в </w:t>
      </w:r>
      <w:proofErr w:type="spellStart"/>
      <w:r w:rsidR="004328F9">
        <w:rPr>
          <w:rFonts w:ascii="Times New Roman" w:eastAsia="Calibri" w:hAnsi="Times New Roman" w:cs="Times New Roman"/>
          <w:sz w:val="28"/>
          <w:szCs w:val="28"/>
        </w:rPr>
        <w:t>Дрожжановском</w:t>
      </w:r>
      <w:proofErr w:type="spellEnd"/>
      <w:r w:rsidR="004328F9">
        <w:rPr>
          <w:rFonts w:ascii="Times New Roman" w:eastAsia="Calibri" w:hAnsi="Times New Roman" w:cs="Times New Roman"/>
          <w:sz w:val="28"/>
          <w:szCs w:val="28"/>
        </w:rPr>
        <w:t xml:space="preserve"> муниципальном районе Республики Татарстан на 2014-2015годы</w:t>
      </w:r>
      <w:r w:rsidRPr="006754C7">
        <w:rPr>
          <w:rFonts w:ascii="Times New Roman" w:eastAsia="Calibri" w:hAnsi="Times New Roman" w:cs="Times New Roman"/>
          <w:sz w:val="28"/>
          <w:szCs w:val="28"/>
        </w:rPr>
        <w:t>.</w:t>
      </w:r>
    </w:p>
    <w:p w:rsidR="003C2AE3" w:rsidRDefault="004A216F" w:rsidP="006754C7">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В 2014 году проведено 4 заседания комиссии при Главе Дрожжановского муниципального района по противодействию коррупции. Информация о заседаниях размещена на официальном сайте Дрожжановского муниципального района в разделе «противодействие коррупции».</w:t>
      </w:r>
      <w:r w:rsidR="003C2AE3" w:rsidRPr="003C2AE3">
        <w:rPr>
          <w:rFonts w:ascii="Times New Roman" w:eastAsia="Times New Roman" w:hAnsi="Times New Roman" w:cs="Times New Roman"/>
          <w:sz w:val="28"/>
          <w:szCs w:val="28"/>
          <w:lang w:eastAsia="ru-RU"/>
        </w:rPr>
        <w:t xml:space="preserve"> </w:t>
      </w:r>
    </w:p>
    <w:p w:rsidR="006754C7" w:rsidRPr="006754C7" w:rsidRDefault="002F148C" w:rsidP="00095D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1838F1">
        <w:rPr>
          <w:rFonts w:ascii="Times New Roman" w:eastAsia="Times New Roman" w:hAnsi="Times New Roman" w:cs="Times New Roman"/>
          <w:sz w:val="28"/>
          <w:szCs w:val="28"/>
          <w:lang w:eastAsia="ru-RU"/>
        </w:rPr>
        <w:t xml:space="preserve">    </w:t>
      </w:r>
      <w:r w:rsidR="003C2AE3">
        <w:rPr>
          <w:rFonts w:ascii="Times New Roman" w:eastAsia="Times New Roman" w:hAnsi="Times New Roman" w:cs="Times New Roman"/>
          <w:sz w:val="28"/>
          <w:szCs w:val="28"/>
          <w:lang w:eastAsia="ru-RU"/>
        </w:rPr>
        <w:t xml:space="preserve">Постановлением руководителя Исполнительного комитета  </w:t>
      </w:r>
      <w:r w:rsidR="004328F9">
        <w:rPr>
          <w:rFonts w:ascii="Times New Roman" w:eastAsia="Times New Roman" w:hAnsi="Times New Roman" w:cs="Times New Roman"/>
          <w:sz w:val="28"/>
          <w:szCs w:val="28"/>
          <w:lang w:eastAsia="ru-RU"/>
        </w:rPr>
        <w:t>Дрожжановского</w:t>
      </w:r>
      <w:r w:rsidR="003C2AE3">
        <w:rPr>
          <w:rFonts w:ascii="Times New Roman" w:eastAsia="Times New Roman" w:hAnsi="Times New Roman" w:cs="Times New Roman"/>
          <w:sz w:val="28"/>
          <w:szCs w:val="28"/>
          <w:lang w:eastAsia="ru-RU"/>
        </w:rPr>
        <w:t xml:space="preserve"> муниципального района от 26.11.2014 года</w:t>
      </w:r>
      <w:r w:rsidR="004328F9">
        <w:rPr>
          <w:rFonts w:ascii="Times New Roman" w:eastAsia="Times New Roman" w:hAnsi="Times New Roman" w:cs="Times New Roman"/>
          <w:sz w:val="28"/>
          <w:szCs w:val="28"/>
          <w:lang w:eastAsia="ru-RU"/>
        </w:rPr>
        <w:t xml:space="preserve"> №798</w:t>
      </w:r>
      <w:r w:rsidR="003C2AE3">
        <w:rPr>
          <w:rFonts w:ascii="Times New Roman" w:eastAsia="Times New Roman" w:hAnsi="Times New Roman" w:cs="Times New Roman"/>
          <w:sz w:val="28"/>
          <w:szCs w:val="28"/>
          <w:lang w:eastAsia="ru-RU"/>
        </w:rPr>
        <w:t xml:space="preserve"> утверждена </w:t>
      </w:r>
      <w:r w:rsidR="004328F9">
        <w:rPr>
          <w:rFonts w:ascii="Times New Roman" w:eastAsia="Times New Roman" w:hAnsi="Times New Roman" w:cs="Times New Roman"/>
          <w:sz w:val="28"/>
          <w:szCs w:val="28"/>
          <w:lang w:eastAsia="ru-RU"/>
        </w:rPr>
        <w:t>«М</w:t>
      </w:r>
      <w:r w:rsidR="003C2AE3">
        <w:rPr>
          <w:rFonts w:ascii="Times New Roman" w:eastAsia="Times New Roman" w:hAnsi="Times New Roman" w:cs="Times New Roman"/>
          <w:sz w:val="28"/>
          <w:szCs w:val="28"/>
          <w:lang w:eastAsia="ru-RU"/>
        </w:rPr>
        <w:t xml:space="preserve">униципальная </w:t>
      </w:r>
      <w:r w:rsidR="004328F9">
        <w:rPr>
          <w:rFonts w:ascii="Times New Roman" w:eastAsia="Times New Roman" w:hAnsi="Times New Roman" w:cs="Times New Roman"/>
          <w:sz w:val="28"/>
          <w:szCs w:val="28"/>
          <w:lang w:eastAsia="ru-RU"/>
        </w:rPr>
        <w:t xml:space="preserve">антикоррупционная </w:t>
      </w:r>
      <w:r w:rsidR="003C2AE3">
        <w:rPr>
          <w:rFonts w:ascii="Times New Roman" w:eastAsia="Times New Roman" w:hAnsi="Times New Roman" w:cs="Times New Roman"/>
          <w:sz w:val="28"/>
          <w:szCs w:val="28"/>
          <w:lang w:eastAsia="ru-RU"/>
        </w:rPr>
        <w:t>п</w:t>
      </w:r>
      <w:r w:rsidR="003C2AE3" w:rsidRPr="00871AF3">
        <w:rPr>
          <w:rFonts w:ascii="Times New Roman" w:eastAsia="Times New Roman" w:hAnsi="Times New Roman" w:cs="Times New Roman"/>
          <w:sz w:val="28"/>
          <w:szCs w:val="28"/>
          <w:lang w:eastAsia="ru-RU"/>
        </w:rPr>
        <w:t>рограмм</w:t>
      </w:r>
      <w:r w:rsidR="003C2AE3">
        <w:rPr>
          <w:rFonts w:ascii="Times New Roman" w:eastAsia="Times New Roman" w:hAnsi="Times New Roman" w:cs="Times New Roman"/>
          <w:sz w:val="28"/>
          <w:szCs w:val="28"/>
          <w:lang w:eastAsia="ru-RU"/>
        </w:rPr>
        <w:t xml:space="preserve">а </w:t>
      </w:r>
      <w:r w:rsidR="00E32626">
        <w:rPr>
          <w:rFonts w:ascii="Times New Roman" w:eastAsia="Times New Roman" w:hAnsi="Times New Roman" w:cs="Times New Roman"/>
          <w:sz w:val="28"/>
          <w:szCs w:val="28"/>
          <w:lang w:eastAsia="ru-RU"/>
        </w:rPr>
        <w:t>Дрожжановского</w:t>
      </w:r>
      <w:r w:rsidR="003C2AE3" w:rsidRPr="008E5779">
        <w:rPr>
          <w:rFonts w:ascii="Times New Roman" w:eastAsia="Times New Roman" w:hAnsi="Times New Roman" w:cs="Times New Roman"/>
          <w:sz w:val="28"/>
          <w:szCs w:val="28"/>
          <w:lang w:eastAsia="ru-RU"/>
        </w:rPr>
        <w:t xml:space="preserve"> муниципально</w:t>
      </w:r>
      <w:r w:rsidR="00E32626">
        <w:rPr>
          <w:rFonts w:ascii="Times New Roman" w:eastAsia="Times New Roman" w:hAnsi="Times New Roman" w:cs="Times New Roman"/>
          <w:sz w:val="28"/>
          <w:szCs w:val="28"/>
          <w:lang w:eastAsia="ru-RU"/>
        </w:rPr>
        <w:t>го</w:t>
      </w:r>
      <w:r w:rsidR="003C2AE3" w:rsidRPr="008E5779">
        <w:rPr>
          <w:rFonts w:ascii="Times New Roman" w:eastAsia="Times New Roman" w:hAnsi="Times New Roman" w:cs="Times New Roman"/>
          <w:sz w:val="28"/>
          <w:szCs w:val="28"/>
          <w:lang w:eastAsia="ru-RU"/>
        </w:rPr>
        <w:t xml:space="preserve"> район</w:t>
      </w:r>
      <w:r w:rsidR="00E32626">
        <w:rPr>
          <w:rFonts w:ascii="Times New Roman" w:eastAsia="Times New Roman" w:hAnsi="Times New Roman" w:cs="Times New Roman"/>
          <w:sz w:val="28"/>
          <w:szCs w:val="28"/>
          <w:lang w:eastAsia="ru-RU"/>
        </w:rPr>
        <w:t>а</w:t>
      </w:r>
      <w:r w:rsidR="003C2AE3" w:rsidRPr="008E5779">
        <w:rPr>
          <w:rFonts w:ascii="Times New Roman" w:eastAsia="Times New Roman" w:hAnsi="Times New Roman" w:cs="Times New Roman"/>
          <w:sz w:val="28"/>
          <w:szCs w:val="28"/>
          <w:lang w:eastAsia="ru-RU"/>
        </w:rPr>
        <w:t xml:space="preserve"> Республики Татарстан на 2015-2020 годы»</w:t>
      </w:r>
      <w:r w:rsidR="000C19FA">
        <w:rPr>
          <w:rFonts w:ascii="Times New Roman" w:eastAsia="Times New Roman" w:hAnsi="Times New Roman" w:cs="Times New Roman"/>
          <w:sz w:val="28"/>
          <w:szCs w:val="28"/>
          <w:lang w:eastAsia="ru-RU"/>
        </w:rPr>
        <w:t>.</w:t>
      </w:r>
      <w:r w:rsidR="00AC36B5">
        <w:rPr>
          <w:rFonts w:ascii="Times New Roman" w:eastAsia="Times New Roman" w:hAnsi="Times New Roman" w:cs="Times New Roman"/>
          <w:sz w:val="28"/>
          <w:szCs w:val="28"/>
          <w:lang w:eastAsia="ru-RU"/>
        </w:rPr>
        <w:t xml:space="preserve"> </w:t>
      </w:r>
      <w:r w:rsidR="006754C7" w:rsidRPr="006754C7">
        <w:rPr>
          <w:rFonts w:ascii="Times New Roman" w:eastAsia="Times New Roman" w:hAnsi="Times New Roman" w:cs="Times New Roman"/>
          <w:sz w:val="28"/>
          <w:szCs w:val="28"/>
        </w:rPr>
        <w:t>Данная Программа разработана во исполнение  Закона Республики Татарстан "О противодействии коррупции в Республике Татарстан" и в соответст</w:t>
      </w:r>
      <w:r w:rsidR="006754C7" w:rsidRPr="006754C7">
        <w:rPr>
          <w:rFonts w:ascii="Times New Roman" w:eastAsia="Times New Roman" w:hAnsi="Times New Roman" w:cs="Times New Roman"/>
          <w:sz w:val="28"/>
          <w:szCs w:val="28"/>
        </w:rPr>
        <w:softHyphen/>
        <w:t xml:space="preserve">вии с Постановлением Кабинета Министров Республики </w:t>
      </w:r>
      <w:r w:rsidR="006754C7" w:rsidRPr="003C2AE3">
        <w:rPr>
          <w:rFonts w:ascii="Times New Roman" w:eastAsia="Times New Roman" w:hAnsi="Times New Roman" w:cs="Times New Roman"/>
          <w:sz w:val="28"/>
          <w:szCs w:val="28"/>
        </w:rPr>
        <w:t xml:space="preserve">Татарстан </w:t>
      </w:r>
      <w:r w:rsidR="00DB3DD9" w:rsidRPr="003C2AE3">
        <w:rPr>
          <w:rFonts w:ascii="Times New Roman" w:eastAsia="Times New Roman" w:hAnsi="Times New Roman" w:cs="Times New Roman"/>
          <w:sz w:val="28"/>
          <w:szCs w:val="28"/>
          <w:lang w:eastAsia="ru-RU"/>
        </w:rPr>
        <w:t xml:space="preserve">от  19.07.2014 </w:t>
      </w:r>
      <w:r w:rsidR="003C2AE3">
        <w:rPr>
          <w:rFonts w:ascii="Times New Roman" w:eastAsia="Times New Roman" w:hAnsi="Times New Roman" w:cs="Times New Roman"/>
          <w:sz w:val="28"/>
          <w:szCs w:val="28"/>
          <w:lang w:eastAsia="ru-RU"/>
        </w:rPr>
        <w:t xml:space="preserve"> </w:t>
      </w:r>
      <w:r w:rsidR="00DB3DD9" w:rsidRPr="003C2AE3">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ода </w:t>
      </w:r>
      <w:r w:rsidR="00DB3DD9" w:rsidRPr="003C2AE3">
        <w:rPr>
          <w:rFonts w:ascii="Times New Roman" w:eastAsia="Times New Roman" w:hAnsi="Times New Roman" w:cs="Times New Roman"/>
          <w:sz w:val="28"/>
          <w:szCs w:val="28"/>
          <w:lang w:eastAsia="ru-RU"/>
        </w:rPr>
        <w:t xml:space="preserve"> № 512 «Об утверждении государственной программы  «Реализация антикоррупционной политики в Республике Татарстан на 2015-2020 годы»</w:t>
      </w:r>
      <w:r w:rsidR="00095DD2">
        <w:rPr>
          <w:rFonts w:ascii="Times New Roman" w:eastAsia="Times New Roman" w:hAnsi="Times New Roman" w:cs="Times New Roman"/>
          <w:sz w:val="28"/>
          <w:szCs w:val="28"/>
          <w:lang w:eastAsia="ru-RU"/>
        </w:rPr>
        <w:t>.</w:t>
      </w:r>
      <w:r w:rsidR="00AC36B5">
        <w:rPr>
          <w:rFonts w:ascii="Times New Roman" w:eastAsia="Times New Roman" w:hAnsi="Times New Roman" w:cs="Times New Roman"/>
          <w:sz w:val="28"/>
          <w:szCs w:val="28"/>
          <w:lang w:eastAsia="ru-RU"/>
        </w:rPr>
        <w:t xml:space="preserve"> </w:t>
      </w:r>
      <w:r w:rsidR="006754C7" w:rsidRPr="006754C7">
        <w:rPr>
          <w:rFonts w:ascii="Times New Roman" w:eastAsia="Times New Roman" w:hAnsi="Times New Roman" w:cs="Times New Roman"/>
          <w:sz w:val="28"/>
          <w:szCs w:val="28"/>
        </w:rPr>
        <w:t xml:space="preserve">Целью Программы является снижение уровня коррупции, устранение причин её возникновения во всех сферах жизнедеятельности общества путем повышения эффективности координации антикоррупционной деятельности  в органах местного самоуправления </w:t>
      </w:r>
      <w:r w:rsidR="00E32626">
        <w:rPr>
          <w:rFonts w:ascii="Times New Roman" w:eastAsia="Times New Roman" w:hAnsi="Times New Roman" w:cs="Times New Roman"/>
          <w:sz w:val="28"/>
          <w:szCs w:val="28"/>
        </w:rPr>
        <w:t>Дрожжановского</w:t>
      </w:r>
      <w:r w:rsidR="006754C7" w:rsidRPr="006754C7">
        <w:rPr>
          <w:rFonts w:ascii="Times New Roman" w:eastAsia="Times New Roman" w:hAnsi="Times New Roman" w:cs="Times New Roman"/>
          <w:sz w:val="28"/>
          <w:szCs w:val="28"/>
        </w:rPr>
        <w:t xml:space="preserve"> муниципального района и институтов гражданского общества.</w:t>
      </w:r>
    </w:p>
    <w:p w:rsidR="006754C7" w:rsidRPr="006754C7" w:rsidRDefault="006754C7" w:rsidP="006754C7">
      <w:pPr>
        <w:spacing w:after="0" w:line="240" w:lineRule="auto"/>
        <w:ind w:firstLine="540"/>
        <w:jc w:val="both"/>
        <w:rPr>
          <w:rFonts w:ascii="Times New Roman" w:eastAsia="Times New Roman" w:hAnsi="Times New Roman" w:cs="Times New Roman"/>
          <w:sz w:val="28"/>
          <w:szCs w:val="28"/>
        </w:rPr>
      </w:pPr>
      <w:r w:rsidRPr="006754C7">
        <w:rPr>
          <w:rFonts w:ascii="Times New Roman" w:eastAsia="Arial Unicode MS" w:hAnsi="Times New Roman" w:cs="Times New Roman"/>
          <w:sz w:val="28"/>
          <w:szCs w:val="28"/>
        </w:rPr>
        <w:t>С 1 января 20</w:t>
      </w:r>
      <w:r w:rsidR="000F30F8">
        <w:rPr>
          <w:rFonts w:ascii="Times New Roman" w:eastAsia="Arial Unicode MS" w:hAnsi="Times New Roman" w:cs="Times New Roman"/>
          <w:sz w:val="28"/>
          <w:szCs w:val="28"/>
        </w:rPr>
        <w:t>14</w:t>
      </w:r>
      <w:r w:rsidRPr="006754C7">
        <w:rPr>
          <w:rFonts w:ascii="Times New Roman" w:eastAsia="Arial Unicode MS" w:hAnsi="Times New Roman" w:cs="Times New Roman"/>
          <w:sz w:val="28"/>
          <w:szCs w:val="28"/>
        </w:rPr>
        <w:t xml:space="preserve"> года  вступил  в  действие Федеральный закон от </w:t>
      </w:r>
      <w:r w:rsidR="000F30F8">
        <w:rPr>
          <w:rFonts w:ascii="Times New Roman" w:eastAsia="Arial Unicode MS" w:hAnsi="Times New Roman" w:cs="Times New Roman"/>
          <w:sz w:val="28"/>
          <w:szCs w:val="28"/>
        </w:rPr>
        <w:t>05</w:t>
      </w:r>
      <w:r w:rsidRPr="006754C7">
        <w:rPr>
          <w:rFonts w:ascii="Times New Roman" w:eastAsia="Arial Unicode MS" w:hAnsi="Times New Roman" w:cs="Times New Roman"/>
          <w:sz w:val="28"/>
          <w:szCs w:val="28"/>
        </w:rPr>
        <w:t>.0</w:t>
      </w:r>
      <w:r w:rsidR="000F30F8">
        <w:rPr>
          <w:rFonts w:ascii="Times New Roman" w:eastAsia="Arial Unicode MS" w:hAnsi="Times New Roman" w:cs="Times New Roman"/>
          <w:sz w:val="28"/>
          <w:szCs w:val="28"/>
        </w:rPr>
        <w:t>4.2013</w:t>
      </w:r>
      <w:r w:rsidRPr="006754C7">
        <w:rPr>
          <w:rFonts w:ascii="Times New Roman" w:eastAsia="Arial Unicode MS" w:hAnsi="Times New Roman" w:cs="Times New Roman"/>
          <w:sz w:val="28"/>
          <w:szCs w:val="28"/>
        </w:rPr>
        <w:t xml:space="preserve"> г. № </w:t>
      </w:r>
      <w:r w:rsidR="000F30F8">
        <w:rPr>
          <w:rFonts w:ascii="Times New Roman" w:eastAsia="Arial Unicode MS" w:hAnsi="Times New Roman" w:cs="Times New Roman"/>
          <w:sz w:val="28"/>
          <w:szCs w:val="28"/>
        </w:rPr>
        <w:t>44</w:t>
      </w:r>
      <w:r w:rsidRPr="006754C7">
        <w:rPr>
          <w:rFonts w:ascii="Times New Roman" w:eastAsia="Arial Unicode MS" w:hAnsi="Times New Roman" w:cs="Times New Roman"/>
          <w:sz w:val="28"/>
          <w:szCs w:val="28"/>
        </w:rPr>
        <w:t>-ФЗ «О</w:t>
      </w:r>
      <w:r w:rsidR="000F30F8">
        <w:rPr>
          <w:rFonts w:ascii="Times New Roman" w:eastAsia="Arial Unicode MS" w:hAnsi="Times New Roman" w:cs="Times New Roman"/>
          <w:sz w:val="28"/>
          <w:szCs w:val="28"/>
        </w:rPr>
        <w:t xml:space="preserve"> контрактной системе в сфере закупок товаров, работ, услуг </w:t>
      </w:r>
      <w:r w:rsidRPr="006754C7">
        <w:rPr>
          <w:rFonts w:ascii="Times New Roman" w:eastAsia="Arial Unicode MS" w:hAnsi="Times New Roman" w:cs="Times New Roman"/>
          <w:sz w:val="28"/>
          <w:szCs w:val="28"/>
        </w:rPr>
        <w:t xml:space="preserve"> для</w:t>
      </w:r>
      <w:r w:rsidR="000F30F8">
        <w:rPr>
          <w:rFonts w:ascii="Times New Roman" w:eastAsia="Arial Unicode MS" w:hAnsi="Times New Roman" w:cs="Times New Roman"/>
          <w:sz w:val="28"/>
          <w:szCs w:val="28"/>
        </w:rPr>
        <w:t xml:space="preserve"> обеспечения </w:t>
      </w:r>
      <w:r w:rsidRPr="006754C7">
        <w:rPr>
          <w:rFonts w:ascii="Times New Roman" w:eastAsia="Arial Unicode MS" w:hAnsi="Times New Roman" w:cs="Times New Roman"/>
          <w:sz w:val="28"/>
          <w:szCs w:val="28"/>
        </w:rPr>
        <w:t xml:space="preserve"> государственных и муниципальных нужд»</w:t>
      </w:r>
      <w:proofErr w:type="gramStart"/>
      <w:r w:rsidR="00231FFE">
        <w:rPr>
          <w:rFonts w:ascii="Times New Roman" w:eastAsia="Arial Unicode MS" w:hAnsi="Times New Roman" w:cs="Times New Roman"/>
          <w:sz w:val="28"/>
          <w:szCs w:val="28"/>
        </w:rPr>
        <w:t>.</w:t>
      </w:r>
      <w:proofErr w:type="gramEnd"/>
      <w:r w:rsidRPr="006754C7">
        <w:rPr>
          <w:rFonts w:ascii="Times New Roman" w:eastAsia="Arial Unicode MS" w:hAnsi="Times New Roman" w:cs="Times New Roman"/>
          <w:sz w:val="28"/>
          <w:szCs w:val="28"/>
        </w:rPr>
        <w:t xml:space="preserve"> </w:t>
      </w:r>
      <w:r w:rsidR="00231FFE">
        <w:rPr>
          <w:rFonts w:ascii="Times New Roman" w:eastAsia="Arial Unicode MS" w:hAnsi="Times New Roman" w:cs="Times New Roman"/>
          <w:sz w:val="28"/>
          <w:szCs w:val="28"/>
        </w:rPr>
        <w:t>О</w:t>
      </w:r>
      <w:r w:rsidRPr="006754C7">
        <w:rPr>
          <w:rFonts w:ascii="Times New Roman" w:eastAsia="Arial Unicode MS" w:hAnsi="Times New Roman" w:cs="Times New Roman"/>
          <w:sz w:val="28"/>
          <w:szCs w:val="28"/>
        </w:rPr>
        <w:t xml:space="preserve">сновная цель - систематизация законодательства Российской Федерации, а также гражданско-правовых и процедурных вопросов в сфере правоотношений, возникающих в </w:t>
      </w:r>
      <w:r w:rsidRPr="006754C7">
        <w:rPr>
          <w:rFonts w:ascii="Times New Roman" w:eastAsia="Arial Unicode MS" w:hAnsi="Times New Roman" w:cs="Times New Roman"/>
          <w:sz w:val="28"/>
          <w:szCs w:val="28"/>
        </w:rPr>
        <w:lastRenderedPageBreak/>
        <w:t xml:space="preserve">процессе муниципальных  закупок, обеспечение  </w:t>
      </w:r>
      <w:proofErr w:type="gramStart"/>
      <w:r w:rsidRPr="006754C7">
        <w:rPr>
          <w:rFonts w:ascii="Times New Roman" w:eastAsia="Arial Unicode MS" w:hAnsi="Times New Roman" w:cs="Times New Roman"/>
          <w:sz w:val="28"/>
          <w:szCs w:val="28"/>
        </w:rPr>
        <w:t>прозрачности  механизма осуществления закупок продукции</w:t>
      </w:r>
      <w:proofErr w:type="gramEnd"/>
      <w:r w:rsidRPr="006754C7">
        <w:rPr>
          <w:rFonts w:ascii="Times New Roman" w:eastAsia="Arial Unicode MS" w:hAnsi="Times New Roman" w:cs="Times New Roman"/>
          <w:sz w:val="28"/>
          <w:szCs w:val="28"/>
        </w:rPr>
        <w:t xml:space="preserve"> для государственных и муниципальных нужд, стимулирование добросовестной конкуренции, экономного и эффективного расходования бюджетных средств. </w:t>
      </w:r>
    </w:p>
    <w:p w:rsidR="005E438C" w:rsidRPr="005E438C" w:rsidRDefault="006754C7" w:rsidP="005E438C">
      <w:pPr>
        <w:spacing w:after="0" w:line="240" w:lineRule="auto"/>
        <w:ind w:firstLine="709"/>
        <w:jc w:val="both"/>
        <w:rPr>
          <w:rFonts w:ascii="Times New Roman" w:eastAsia="Times New Roman" w:hAnsi="Times New Roman" w:cs="Times New Roman"/>
          <w:sz w:val="28"/>
          <w:szCs w:val="28"/>
        </w:rPr>
      </w:pPr>
      <w:r w:rsidRPr="005E438C">
        <w:rPr>
          <w:rFonts w:ascii="Times New Roman" w:eastAsia="Arial Unicode MS" w:hAnsi="Times New Roman" w:cs="Times New Roman"/>
          <w:sz w:val="28"/>
          <w:szCs w:val="28"/>
        </w:rPr>
        <w:t>Руководствуясь  данным  законом, с начала 201</w:t>
      </w:r>
      <w:r w:rsidR="002F148C" w:rsidRPr="005E438C">
        <w:rPr>
          <w:rFonts w:ascii="Times New Roman" w:eastAsia="Arial Unicode MS" w:hAnsi="Times New Roman" w:cs="Times New Roman"/>
          <w:sz w:val="28"/>
          <w:szCs w:val="28"/>
        </w:rPr>
        <w:t>4</w:t>
      </w:r>
      <w:r w:rsidRPr="005E438C">
        <w:rPr>
          <w:rFonts w:ascii="Times New Roman" w:eastAsia="Arial Unicode MS" w:hAnsi="Times New Roman" w:cs="Times New Roman"/>
          <w:sz w:val="28"/>
          <w:szCs w:val="28"/>
        </w:rPr>
        <w:t xml:space="preserve"> года  по результатам  электронного аукциона  было  заключено </w:t>
      </w:r>
      <w:r w:rsidR="005E438C" w:rsidRPr="005E438C">
        <w:rPr>
          <w:rFonts w:ascii="Times New Roman" w:eastAsia="Arial Unicode MS" w:hAnsi="Times New Roman" w:cs="Times New Roman"/>
          <w:sz w:val="28"/>
          <w:szCs w:val="28"/>
        </w:rPr>
        <w:t>92</w:t>
      </w:r>
      <w:r w:rsidRPr="005E438C">
        <w:rPr>
          <w:rFonts w:ascii="Times New Roman" w:eastAsia="Arial Unicode MS" w:hAnsi="Times New Roman" w:cs="Times New Roman"/>
          <w:sz w:val="28"/>
          <w:szCs w:val="28"/>
        </w:rPr>
        <w:t xml:space="preserve"> контракт</w:t>
      </w:r>
      <w:r w:rsidR="005E438C" w:rsidRPr="005E438C">
        <w:rPr>
          <w:rFonts w:ascii="Times New Roman" w:eastAsia="Arial Unicode MS" w:hAnsi="Times New Roman" w:cs="Times New Roman"/>
          <w:sz w:val="28"/>
          <w:szCs w:val="28"/>
        </w:rPr>
        <w:t>а</w:t>
      </w:r>
      <w:r w:rsidRPr="005E438C">
        <w:rPr>
          <w:rFonts w:ascii="Times New Roman" w:eastAsia="Arial Unicode MS" w:hAnsi="Times New Roman" w:cs="Times New Roman"/>
          <w:sz w:val="28"/>
          <w:szCs w:val="28"/>
        </w:rPr>
        <w:t xml:space="preserve"> на сумму  </w:t>
      </w:r>
      <w:r w:rsidR="005E438C" w:rsidRPr="005E438C">
        <w:rPr>
          <w:rFonts w:ascii="Times New Roman" w:eastAsia="Arial Unicode MS" w:hAnsi="Times New Roman" w:cs="Times New Roman"/>
          <w:sz w:val="28"/>
          <w:szCs w:val="28"/>
        </w:rPr>
        <w:t>62231</w:t>
      </w:r>
      <w:r w:rsidRPr="005E438C">
        <w:rPr>
          <w:rFonts w:ascii="Times New Roman" w:eastAsia="Arial Unicode MS" w:hAnsi="Times New Roman" w:cs="Times New Roman"/>
          <w:sz w:val="28"/>
          <w:szCs w:val="28"/>
        </w:rPr>
        <w:t xml:space="preserve"> тыс. рублей. </w:t>
      </w:r>
      <w:r w:rsidRPr="005E438C">
        <w:rPr>
          <w:rFonts w:ascii="Times New Roman" w:eastAsia="Arial Unicode MS" w:hAnsi="Times New Roman" w:cs="Times New Roman"/>
          <w:sz w:val="28"/>
          <w:szCs w:val="28"/>
        </w:rPr>
        <w:tab/>
        <w:t xml:space="preserve">Между тем,  в статье </w:t>
      </w:r>
      <w:r w:rsidR="000F30F8" w:rsidRPr="005E438C">
        <w:rPr>
          <w:rFonts w:ascii="Times New Roman" w:eastAsia="Arial Unicode MS" w:hAnsi="Times New Roman" w:cs="Times New Roman"/>
          <w:sz w:val="28"/>
          <w:szCs w:val="28"/>
        </w:rPr>
        <w:t>99</w:t>
      </w:r>
      <w:r w:rsidRPr="005E438C">
        <w:rPr>
          <w:rFonts w:ascii="Times New Roman" w:eastAsia="Arial Unicode MS" w:hAnsi="Times New Roman" w:cs="Times New Roman"/>
          <w:sz w:val="28"/>
          <w:szCs w:val="28"/>
        </w:rPr>
        <w:t xml:space="preserve"> законодателем предусмотрен исчерпывающий перечень случаев, в которых допускается заключение контракта без проведения торгов с единственным поставщиком, на основании которого было заключено </w:t>
      </w:r>
      <w:r w:rsidR="005E438C" w:rsidRPr="005E438C">
        <w:rPr>
          <w:rFonts w:ascii="Times New Roman" w:eastAsia="Arial Unicode MS" w:hAnsi="Times New Roman" w:cs="Times New Roman"/>
          <w:sz w:val="28"/>
          <w:szCs w:val="28"/>
        </w:rPr>
        <w:t>19</w:t>
      </w:r>
      <w:r w:rsidR="000F30F8" w:rsidRPr="005E438C">
        <w:rPr>
          <w:rFonts w:ascii="Times New Roman" w:eastAsia="Arial Unicode MS" w:hAnsi="Times New Roman" w:cs="Times New Roman"/>
          <w:sz w:val="28"/>
          <w:szCs w:val="28"/>
        </w:rPr>
        <w:t xml:space="preserve"> муниципальных контракт</w:t>
      </w:r>
      <w:r w:rsidR="005E438C" w:rsidRPr="005E438C">
        <w:rPr>
          <w:rFonts w:ascii="Times New Roman" w:eastAsia="Arial Unicode MS" w:hAnsi="Times New Roman" w:cs="Times New Roman"/>
          <w:sz w:val="28"/>
          <w:szCs w:val="28"/>
        </w:rPr>
        <w:t>ов</w:t>
      </w:r>
      <w:r w:rsidRPr="005E438C">
        <w:rPr>
          <w:rFonts w:ascii="Times New Roman" w:eastAsia="Arial Unicode MS" w:hAnsi="Times New Roman" w:cs="Times New Roman"/>
          <w:sz w:val="28"/>
          <w:szCs w:val="28"/>
        </w:rPr>
        <w:t xml:space="preserve"> </w:t>
      </w:r>
      <w:r w:rsidR="005E438C" w:rsidRPr="005E438C">
        <w:rPr>
          <w:rFonts w:ascii="Times New Roman" w:eastAsia="Arial Unicode MS" w:hAnsi="Times New Roman" w:cs="Times New Roman"/>
          <w:sz w:val="28"/>
          <w:szCs w:val="28"/>
        </w:rPr>
        <w:t>с</w:t>
      </w:r>
      <w:r w:rsidRPr="005E438C">
        <w:rPr>
          <w:rFonts w:ascii="Times New Roman" w:eastAsia="Arial Unicode MS" w:hAnsi="Times New Roman" w:cs="Times New Roman"/>
          <w:sz w:val="28"/>
          <w:szCs w:val="28"/>
        </w:rPr>
        <w:t xml:space="preserve"> единственн</w:t>
      </w:r>
      <w:r w:rsidR="005E438C" w:rsidRPr="005E438C">
        <w:rPr>
          <w:rFonts w:ascii="Times New Roman" w:eastAsia="Arial Unicode MS" w:hAnsi="Times New Roman" w:cs="Times New Roman"/>
          <w:sz w:val="28"/>
          <w:szCs w:val="28"/>
        </w:rPr>
        <w:t>ым</w:t>
      </w:r>
      <w:r w:rsidRPr="005E438C">
        <w:rPr>
          <w:rFonts w:ascii="Times New Roman" w:eastAsia="Arial Unicode MS" w:hAnsi="Times New Roman" w:cs="Times New Roman"/>
          <w:sz w:val="28"/>
          <w:szCs w:val="28"/>
        </w:rPr>
        <w:t xml:space="preserve">  поставщик</w:t>
      </w:r>
      <w:r w:rsidR="005E438C" w:rsidRPr="005E438C">
        <w:rPr>
          <w:rFonts w:ascii="Times New Roman" w:eastAsia="Arial Unicode MS" w:hAnsi="Times New Roman" w:cs="Times New Roman"/>
          <w:sz w:val="28"/>
          <w:szCs w:val="28"/>
        </w:rPr>
        <w:t>ом</w:t>
      </w:r>
      <w:r w:rsidRPr="005E438C">
        <w:rPr>
          <w:rFonts w:ascii="Times New Roman" w:eastAsia="Arial Unicode MS" w:hAnsi="Times New Roman" w:cs="Times New Roman"/>
          <w:sz w:val="28"/>
          <w:szCs w:val="28"/>
        </w:rPr>
        <w:t xml:space="preserve"> </w:t>
      </w:r>
      <w:r w:rsidR="000F30F8" w:rsidRPr="005E438C">
        <w:rPr>
          <w:rFonts w:ascii="Times New Roman" w:eastAsia="Arial Unicode MS" w:hAnsi="Times New Roman" w:cs="Times New Roman"/>
          <w:sz w:val="28"/>
          <w:szCs w:val="28"/>
        </w:rPr>
        <w:t xml:space="preserve">на сумму </w:t>
      </w:r>
      <w:r w:rsidR="005E438C" w:rsidRPr="005E438C">
        <w:rPr>
          <w:rFonts w:ascii="Times New Roman" w:eastAsia="Arial Unicode MS" w:hAnsi="Times New Roman" w:cs="Times New Roman"/>
          <w:sz w:val="28"/>
          <w:szCs w:val="28"/>
        </w:rPr>
        <w:t>30672</w:t>
      </w:r>
      <w:r w:rsidRPr="005E438C">
        <w:rPr>
          <w:rFonts w:ascii="Times New Roman" w:eastAsia="Arial Unicode MS" w:hAnsi="Times New Roman" w:cs="Times New Roman"/>
          <w:sz w:val="28"/>
          <w:szCs w:val="28"/>
        </w:rPr>
        <w:t xml:space="preserve"> тыс. руб. </w:t>
      </w:r>
    </w:p>
    <w:p w:rsidR="005E438C" w:rsidRDefault="005E438C" w:rsidP="006754C7">
      <w:pPr>
        <w:spacing w:after="0" w:line="240" w:lineRule="auto"/>
        <w:jc w:val="both"/>
        <w:rPr>
          <w:rFonts w:ascii="Times New Roman" w:eastAsia="Times New Roman" w:hAnsi="Times New Roman" w:cs="Times New Roman"/>
          <w:color w:val="FF0000"/>
          <w:sz w:val="28"/>
          <w:szCs w:val="28"/>
        </w:rPr>
      </w:pP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В 2014 году деятельность Контрольно-счетной палатой Дрожжановского муниципального   района Республики Татарстан  (далее –</w:t>
      </w:r>
      <w:r w:rsidR="00296091">
        <w:rPr>
          <w:rFonts w:ascii="Times New Roman" w:eastAsia="Calibri" w:hAnsi="Times New Roman" w:cs="Times New Roman"/>
          <w:sz w:val="28"/>
          <w:szCs w:val="28"/>
        </w:rPr>
        <w:t xml:space="preserve"> </w:t>
      </w:r>
      <w:r w:rsidRPr="005E438C">
        <w:rPr>
          <w:rFonts w:ascii="Times New Roman" w:eastAsia="Calibri" w:hAnsi="Times New Roman" w:cs="Times New Roman"/>
          <w:sz w:val="28"/>
          <w:szCs w:val="28"/>
        </w:rPr>
        <w:t xml:space="preserve">Контрольно-счетная палата) осуществлялась в соответствии с годовым планом работы, утвержденным 24.12.2013 г., в отчетном периоде проведено 60 контрольных и экспертно-аналитических мероприятий. Общий объем выявленных финансовых нарушений  составил 3184 </w:t>
      </w:r>
      <w:proofErr w:type="spellStart"/>
      <w:r w:rsidRPr="005E438C">
        <w:rPr>
          <w:rFonts w:ascii="Times New Roman" w:eastAsia="Calibri" w:hAnsi="Times New Roman" w:cs="Times New Roman"/>
          <w:sz w:val="28"/>
          <w:szCs w:val="28"/>
        </w:rPr>
        <w:t>тыс</w:t>
      </w:r>
      <w:proofErr w:type="gramStart"/>
      <w:r w:rsidRPr="005E438C">
        <w:rPr>
          <w:rFonts w:ascii="Times New Roman" w:eastAsia="Calibri" w:hAnsi="Times New Roman" w:cs="Times New Roman"/>
          <w:sz w:val="28"/>
          <w:szCs w:val="28"/>
        </w:rPr>
        <w:t>.р</w:t>
      </w:r>
      <w:proofErr w:type="gramEnd"/>
      <w:r w:rsidRPr="005E438C">
        <w:rPr>
          <w:rFonts w:ascii="Times New Roman" w:eastAsia="Calibri" w:hAnsi="Times New Roman" w:cs="Times New Roman"/>
          <w:sz w:val="28"/>
          <w:szCs w:val="28"/>
        </w:rPr>
        <w:t>ублей</w:t>
      </w:r>
      <w:proofErr w:type="spellEnd"/>
      <w:r w:rsidRPr="005E438C">
        <w:rPr>
          <w:rFonts w:ascii="Times New Roman" w:eastAsia="Calibri" w:hAnsi="Times New Roman" w:cs="Times New Roman"/>
          <w:sz w:val="28"/>
          <w:szCs w:val="28"/>
        </w:rPr>
        <w:t xml:space="preserve">, из них объем финансовых нарушений при использовании бюджетных средств – 2618  </w:t>
      </w:r>
      <w:proofErr w:type="spellStart"/>
      <w:r w:rsidRPr="005E438C">
        <w:rPr>
          <w:rFonts w:ascii="Times New Roman" w:eastAsia="Calibri" w:hAnsi="Times New Roman" w:cs="Times New Roman"/>
          <w:sz w:val="28"/>
          <w:szCs w:val="28"/>
        </w:rPr>
        <w:t>тыс.рублей</w:t>
      </w:r>
      <w:proofErr w:type="spellEnd"/>
      <w:r w:rsidRPr="005E438C">
        <w:rPr>
          <w:rFonts w:ascii="Times New Roman" w:eastAsia="Calibri" w:hAnsi="Times New Roman" w:cs="Times New Roman"/>
          <w:sz w:val="28"/>
          <w:szCs w:val="28"/>
        </w:rPr>
        <w:t xml:space="preserve">, принято мер по устранению нарушений в сумме 2118 тыс. рублей, в том числе по бюджетным средствам – 1552 </w:t>
      </w:r>
      <w:proofErr w:type="spellStart"/>
      <w:r w:rsidRPr="005E438C">
        <w:rPr>
          <w:rFonts w:ascii="Times New Roman" w:eastAsia="Calibri" w:hAnsi="Times New Roman" w:cs="Times New Roman"/>
          <w:sz w:val="28"/>
          <w:szCs w:val="28"/>
        </w:rPr>
        <w:t>тыс.рублей</w:t>
      </w:r>
      <w:proofErr w:type="spellEnd"/>
      <w:r w:rsidRPr="005E438C">
        <w:rPr>
          <w:rFonts w:ascii="Times New Roman" w:eastAsia="Calibri" w:hAnsi="Times New Roman" w:cs="Times New Roman"/>
          <w:sz w:val="28"/>
          <w:szCs w:val="28"/>
        </w:rPr>
        <w:t>.</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Основные показатели, характеризующие работу Контрольно-счетной палаты, приведены в следующей таблице.</w:t>
      </w:r>
    </w:p>
    <w:tbl>
      <w:tblPr>
        <w:tblW w:w="9464" w:type="dxa"/>
        <w:tblInd w:w="740"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6912"/>
        <w:gridCol w:w="1276"/>
        <w:gridCol w:w="1276"/>
      </w:tblGrid>
      <w:tr w:rsidR="004F2D64" w:rsidRPr="004F7661" w:rsidTr="004F2D64">
        <w:trPr>
          <w:trHeight w:val="308"/>
          <w:tblHeader/>
        </w:trPr>
        <w:tc>
          <w:tcPr>
            <w:tcW w:w="6912" w:type="dxa"/>
            <w:tcBorders>
              <w:top w:val="double" w:sz="4" w:space="0" w:color="auto"/>
              <w:bottom w:val="doub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b/>
                <w:bCs/>
                <w:sz w:val="24"/>
                <w:szCs w:val="24"/>
              </w:rPr>
            </w:pPr>
            <w:r w:rsidRPr="004F7661">
              <w:rPr>
                <w:rFonts w:ascii="Times New Roman" w:eastAsia="Times New Roman" w:hAnsi="Times New Roman" w:cs="Times New Roman"/>
                <w:b/>
                <w:bCs/>
                <w:sz w:val="24"/>
                <w:szCs w:val="24"/>
              </w:rPr>
              <w:t>Показатель</w:t>
            </w:r>
          </w:p>
        </w:tc>
        <w:tc>
          <w:tcPr>
            <w:tcW w:w="1276" w:type="dxa"/>
            <w:tcBorders>
              <w:top w:val="double" w:sz="4" w:space="0" w:color="auto"/>
              <w:left w:val="double" w:sz="4" w:space="0" w:color="auto"/>
              <w:bottom w:val="doub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bCs/>
                <w:sz w:val="24"/>
                <w:szCs w:val="24"/>
              </w:rPr>
            </w:pPr>
            <w:r w:rsidRPr="004F7661">
              <w:rPr>
                <w:rFonts w:ascii="Times New Roman" w:eastAsia="Times New Roman" w:hAnsi="Times New Roman" w:cs="Times New Roman"/>
                <w:bCs/>
                <w:sz w:val="24"/>
                <w:szCs w:val="24"/>
              </w:rPr>
              <w:t>201</w:t>
            </w:r>
            <w:r>
              <w:rPr>
                <w:rFonts w:ascii="Times New Roman" w:eastAsia="Times New Roman" w:hAnsi="Times New Roman" w:cs="Times New Roman"/>
                <w:bCs/>
                <w:sz w:val="24"/>
                <w:szCs w:val="24"/>
              </w:rPr>
              <w:t>3</w:t>
            </w:r>
          </w:p>
        </w:tc>
        <w:tc>
          <w:tcPr>
            <w:tcW w:w="1276" w:type="dxa"/>
            <w:tcBorders>
              <w:top w:val="double" w:sz="4" w:space="0" w:color="auto"/>
              <w:left w:val="double" w:sz="4" w:space="0" w:color="auto"/>
              <w:bottom w:val="doub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bCs/>
                <w:sz w:val="24"/>
                <w:szCs w:val="24"/>
              </w:rPr>
            </w:pPr>
            <w:r w:rsidRPr="004F7661">
              <w:rPr>
                <w:rFonts w:ascii="Times New Roman" w:eastAsia="Times New Roman" w:hAnsi="Times New Roman" w:cs="Times New Roman"/>
                <w:bCs/>
                <w:sz w:val="24"/>
                <w:szCs w:val="24"/>
              </w:rPr>
              <w:t>201</w:t>
            </w:r>
            <w:r>
              <w:rPr>
                <w:rFonts w:ascii="Times New Roman" w:eastAsia="Times New Roman" w:hAnsi="Times New Roman" w:cs="Times New Roman"/>
                <w:bCs/>
                <w:sz w:val="24"/>
                <w:szCs w:val="24"/>
              </w:rPr>
              <w:t>4</w:t>
            </w:r>
          </w:p>
        </w:tc>
      </w:tr>
      <w:tr w:rsidR="004F2D64" w:rsidRPr="004F7661" w:rsidTr="004F2D64">
        <w:tc>
          <w:tcPr>
            <w:tcW w:w="6912" w:type="dxa"/>
            <w:tcBorders>
              <w:top w:val="double" w:sz="4" w:space="0" w:color="auto"/>
              <w:bottom w:val="single" w:sz="4" w:space="0" w:color="auto"/>
              <w:right w:val="double" w:sz="4" w:space="0" w:color="auto"/>
            </w:tcBorders>
          </w:tcPr>
          <w:p w:rsidR="004F2D64" w:rsidRPr="004F7661" w:rsidRDefault="004F2D64" w:rsidP="00974B49">
            <w:pPr>
              <w:spacing w:after="0" w:line="240" w:lineRule="auto"/>
              <w:ind w:firstLine="720"/>
              <w:rPr>
                <w:rFonts w:ascii="Times New Roman" w:eastAsia="Times New Roman" w:hAnsi="Times New Roman" w:cs="Times New Roman"/>
                <w:sz w:val="24"/>
                <w:szCs w:val="24"/>
              </w:rPr>
            </w:pPr>
            <w:r w:rsidRPr="004F7661">
              <w:rPr>
                <w:rFonts w:ascii="Times New Roman" w:eastAsia="Times New Roman" w:hAnsi="Times New Roman" w:cs="Times New Roman"/>
                <w:b/>
                <w:bCs/>
                <w:sz w:val="24"/>
                <w:szCs w:val="24"/>
                <w:lang w:val="en-US"/>
              </w:rPr>
              <w:t>I</w:t>
            </w:r>
            <w:r w:rsidRPr="004F7661">
              <w:rPr>
                <w:rFonts w:ascii="Times New Roman" w:eastAsia="Times New Roman" w:hAnsi="Times New Roman" w:cs="Times New Roman"/>
                <w:b/>
                <w:bCs/>
                <w:sz w:val="24"/>
                <w:szCs w:val="24"/>
              </w:rPr>
              <w:t>. Контрольно-ревизионная деятельность</w:t>
            </w:r>
          </w:p>
        </w:tc>
        <w:tc>
          <w:tcPr>
            <w:tcW w:w="1276" w:type="dxa"/>
            <w:tcBorders>
              <w:top w:val="doub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rPr>
                <w:rFonts w:ascii="Times New Roman" w:eastAsia="Times New Roman" w:hAnsi="Times New Roman" w:cs="Times New Roman"/>
                <w:sz w:val="24"/>
                <w:szCs w:val="24"/>
              </w:rPr>
            </w:pPr>
          </w:p>
        </w:tc>
        <w:tc>
          <w:tcPr>
            <w:tcW w:w="1276" w:type="dxa"/>
            <w:tcBorders>
              <w:top w:val="doub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rPr>
                <w:rFonts w:ascii="Times New Roman" w:eastAsia="Times New Roman" w:hAnsi="Times New Roman" w:cs="Times New Roman"/>
                <w:sz w:val="24"/>
                <w:szCs w:val="24"/>
              </w:rPr>
            </w:pPr>
          </w:p>
        </w:tc>
      </w:tr>
      <w:tr w:rsidR="004F2D64" w:rsidRPr="004F7661" w:rsidTr="004F2D64">
        <w:tc>
          <w:tcPr>
            <w:tcW w:w="6912" w:type="dxa"/>
            <w:tcBorders>
              <w:top w:val="single" w:sz="4" w:space="0" w:color="auto"/>
              <w:bottom w:val="single" w:sz="4" w:space="0" w:color="auto"/>
              <w:right w:val="double" w:sz="4" w:space="0" w:color="auto"/>
            </w:tcBorders>
          </w:tcPr>
          <w:p w:rsidR="004F2D64" w:rsidRPr="004F7661" w:rsidRDefault="004F2D64" w:rsidP="00974B49">
            <w:pPr>
              <w:spacing w:after="0" w:line="240" w:lineRule="auto"/>
              <w:rPr>
                <w:rFonts w:ascii="Times New Roman" w:eastAsia="Times New Roman" w:hAnsi="Times New Roman" w:cs="Times New Roman"/>
                <w:sz w:val="24"/>
                <w:szCs w:val="24"/>
              </w:rPr>
            </w:pPr>
            <w:r w:rsidRPr="004F7661">
              <w:rPr>
                <w:rFonts w:ascii="Times New Roman" w:eastAsia="Times New Roman" w:hAnsi="Times New Roman" w:cs="Times New Roman"/>
                <w:sz w:val="24"/>
                <w:szCs w:val="24"/>
              </w:rPr>
              <w:t>Общее количество проведенных контрольных мероприятий, ед.</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4F2D64" w:rsidRPr="004F7661" w:rsidTr="004F2D64">
        <w:tc>
          <w:tcPr>
            <w:tcW w:w="6912" w:type="dxa"/>
            <w:tcBorders>
              <w:top w:val="single" w:sz="4" w:space="0" w:color="auto"/>
              <w:bottom w:val="single" w:sz="4" w:space="0" w:color="auto"/>
              <w:right w:val="double" w:sz="4" w:space="0" w:color="auto"/>
            </w:tcBorders>
          </w:tcPr>
          <w:p w:rsidR="004F2D64" w:rsidRPr="004F7661" w:rsidRDefault="004F2D64" w:rsidP="00974B49">
            <w:pPr>
              <w:spacing w:after="0" w:line="240" w:lineRule="auto"/>
              <w:rPr>
                <w:rFonts w:ascii="Times New Roman" w:eastAsia="Times New Roman" w:hAnsi="Times New Roman" w:cs="Times New Roman"/>
                <w:sz w:val="24"/>
                <w:szCs w:val="24"/>
              </w:rPr>
            </w:pPr>
            <w:r w:rsidRPr="004F7661">
              <w:rPr>
                <w:rFonts w:ascii="Times New Roman" w:eastAsia="Times New Roman" w:hAnsi="Times New Roman" w:cs="Times New Roman"/>
                <w:sz w:val="24"/>
                <w:szCs w:val="24"/>
              </w:rPr>
              <w:t>Количество объектов, охваченных при проведении контрольных мероприятий, ед.</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4F2D64" w:rsidRPr="004F7661" w:rsidTr="004F2D64">
        <w:tc>
          <w:tcPr>
            <w:tcW w:w="6912" w:type="dxa"/>
            <w:tcBorders>
              <w:top w:val="single" w:sz="4" w:space="0" w:color="auto"/>
              <w:bottom w:val="single" w:sz="4" w:space="0" w:color="auto"/>
              <w:right w:val="double" w:sz="4" w:space="0" w:color="auto"/>
            </w:tcBorders>
          </w:tcPr>
          <w:p w:rsidR="004F2D64" w:rsidRPr="004F7661" w:rsidRDefault="004F2D64" w:rsidP="00974B49">
            <w:pPr>
              <w:shd w:val="clear" w:color="auto" w:fill="FFFFFF"/>
              <w:spacing w:after="0" w:line="240" w:lineRule="auto"/>
              <w:jc w:val="both"/>
              <w:rPr>
                <w:rFonts w:ascii="Times New Roman" w:eastAsia="Times New Roman" w:hAnsi="Times New Roman" w:cs="Times New Roman"/>
                <w:sz w:val="24"/>
                <w:szCs w:val="24"/>
              </w:rPr>
            </w:pPr>
            <w:r w:rsidRPr="004F7661">
              <w:rPr>
                <w:rFonts w:ascii="Times New Roman" w:eastAsia="Times New Roman" w:hAnsi="Times New Roman" w:cs="Times New Roman"/>
                <w:sz w:val="24"/>
                <w:szCs w:val="24"/>
              </w:rPr>
              <w:t xml:space="preserve">Объем средств, проверенных при проведении контрольных мероприятий, </w:t>
            </w:r>
            <w:proofErr w:type="spellStart"/>
            <w:r w:rsidRPr="004F7661">
              <w:rPr>
                <w:rFonts w:ascii="Times New Roman" w:eastAsia="Times New Roman" w:hAnsi="Times New Roman" w:cs="Times New Roman"/>
                <w:sz w:val="24"/>
                <w:szCs w:val="24"/>
              </w:rPr>
              <w:t>тыс</w:t>
            </w:r>
            <w:proofErr w:type="gramStart"/>
            <w:r w:rsidRPr="004F7661">
              <w:rPr>
                <w:rFonts w:ascii="Times New Roman" w:eastAsia="Times New Roman" w:hAnsi="Times New Roman" w:cs="Times New Roman"/>
                <w:sz w:val="24"/>
                <w:szCs w:val="24"/>
              </w:rPr>
              <w:t>.р</w:t>
            </w:r>
            <w:proofErr w:type="gramEnd"/>
            <w:r w:rsidRPr="004F7661">
              <w:rPr>
                <w:rFonts w:ascii="Times New Roman" w:eastAsia="Times New Roman" w:hAnsi="Times New Roman" w:cs="Times New Roman"/>
                <w:sz w:val="24"/>
                <w:szCs w:val="24"/>
              </w:rPr>
              <w:t>ублей</w:t>
            </w:r>
            <w:proofErr w:type="spellEnd"/>
            <w:r w:rsidRPr="004F7661">
              <w:rPr>
                <w:rFonts w:ascii="Times New Roman" w:eastAsia="Times New Roman" w:hAnsi="Times New Roman" w:cs="Times New Roman"/>
                <w:sz w:val="24"/>
                <w:szCs w:val="24"/>
              </w:rPr>
              <w:t xml:space="preserve"> </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109572</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54423</w:t>
            </w:r>
          </w:p>
        </w:tc>
      </w:tr>
      <w:tr w:rsidR="004F2D64" w:rsidRPr="004F7661" w:rsidTr="004F2D64">
        <w:tc>
          <w:tcPr>
            <w:tcW w:w="6912" w:type="dxa"/>
            <w:tcBorders>
              <w:top w:val="single" w:sz="4" w:space="0" w:color="auto"/>
              <w:bottom w:val="single" w:sz="4" w:space="0" w:color="auto"/>
              <w:right w:val="double" w:sz="4" w:space="0" w:color="auto"/>
            </w:tcBorders>
          </w:tcPr>
          <w:p w:rsidR="004F2D64" w:rsidRPr="004F7661" w:rsidRDefault="004F2D64" w:rsidP="00974B49">
            <w:pPr>
              <w:spacing w:after="0" w:line="240" w:lineRule="auto"/>
              <w:rPr>
                <w:rFonts w:ascii="Times New Roman" w:eastAsia="Times New Roman" w:hAnsi="Times New Roman" w:cs="Times New Roman"/>
                <w:sz w:val="24"/>
                <w:szCs w:val="24"/>
              </w:rPr>
            </w:pPr>
            <w:r w:rsidRPr="004F7661">
              <w:rPr>
                <w:rFonts w:ascii="Times New Roman" w:eastAsia="Times New Roman" w:hAnsi="Times New Roman" w:cs="Times New Roman"/>
                <w:sz w:val="24"/>
                <w:szCs w:val="24"/>
              </w:rPr>
              <w:t>Выявленный объем финансовых нарушений, тыс. руб.</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7856</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3184</w:t>
            </w:r>
          </w:p>
        </w:tc>
      </w:tr>
      <w:tr w:rsidR="004F2D64" w:rsidRPr="004F7661" w:rsidTr="004F2D64">
        <w:tc>
          <w:tcPr>
            <w:tcW w:w="6912" w:type="dxa"/>
            <w:tcBorders>
              <w:top w:val="single" w:sz="4" w:space="0" w:color="auto"/>
              <w:bottom w:val="single" w:sz="4" w:space="0" w:color="auto"/>
              <w:right w:val="double" w:sz="4" w:space="0" w:color="auto"/>
            </w:tcBorders>
          </w:tcPr>
          <w:p w:rsidR="004F2D64" w:rsidRPr="004F7661" w:rsidRDefault="004F2D64" w:rsidP="00974B49">
            <w:pPr>
              <w:spacing w:after="0" w:line="240" w:lineRule="auto"/>
              <w:rPr>
                <w:rFonts w:ascii="Times New Roman" w:eastAsia="Times New Roman" w:hAnsi="Times New Roman" w:cs="Times New Roman"/>
                <w:sz w:val="24"/>
                <w:szCs w:val="24"/>
              </w:rPr>
            </w:pPr>
            <w:r w:rsidRPr="004F7661">
              <w:rPr>
                <w:rFonts w:ascii="Times New Roman" w:eastAsia="Times New Roman" w:hAnsi="Times New Roman" w:cs="Times New Roman"/>
                <w:sz w:val="24"/>
                <w:szCs w:val="24"/>
              </w:rPr>
              <w:t>в том  числе</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p>
        </w:tc>
      </w:tr>
      <w:tr w:rsidR="004F2D64" w:rsidRPr="004F7661" w:rsidTr="004F2D64">
        <w:tc>
          <w:tcPr>
            <w:tcW w:w="6912" w:type="dxa"/>
            <w:tcBorders>
              <w:top w:val="single" w:sz="4" w:space="0" w:color="auto"/>
              <w:bottom w:val="single" w:sz="4" w:space="0" w:color="auto"/>
              <w:right w:val="double" w:sz="4" w:space="0" w:color="auto"/>
            </w:tcBorders>
          </w:tcPr>
          <w:p w:rsidR="004F2D64" w:rsidRPr="004F7661" w:rsidRDefault="004F2D64" w:rsidP="00974B49">
            <w:pPr>
              <w:spacing w:after="0" w:line="240" w:lineRule="auto"/>
              <w:rPr>
                <w:rFonts w:ascii="Times New Roman" w:eastAsia="Times New Roman" w:hAnsi="Times New Roman" w:cs="Times New Roman"/>
                <w:sz w:val="24"/>
                <w:szCs w:val="24"/>
              </w:rPr>
            </w:pPr>
            <w:r w:rsidRPr="004F7661">
              <w:rPr>
                <w:rFonts w:ascii="Times New Roman" w:eastAsia="Times New Roman" w:hAnsi="Times New Roman" w:cs="Times New Roman"/>
                <w:sz w:val="24"/>
                <w:szCs w:val="24"/>
              </w:rPr>
              <w:t>- нецелевое использование бюджетных средств, тыс. руб.</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F2D64" w:rsidRPr="004F7661" w:rsidTr="004F2D64">
        <w:tc>
          <w:tcPr>
            <w:tcW w:w="6912" w:type="dxa"/>
            <w:tcBorders>
              <w:top w:val="single" w:sz="4" w:space="0" w:color="auto"/>
              <w:bottom w:val="single" w:sz="4" w:space="0" w:color="auto"/>
              <w:right w:val="double" w:sz="4" w:space="0" w:color="auto"/>
            </w:tcBorders>
          </w:tcPr>
          <w:p w:rsidR="004F2D64" w:rsidRPr="004F7661" w:rsidRDefault="004F2D64" w:rsidP="00974B49">
            <w:pPr>
              <w:spacing w:after="0" w:line="240" w:lineRule="auto"/>
              <w:rPr>
                <w:rFonts w:ascii="Times New Roman" w:eastAsia="Times New Roman" w:hAnsi="Times New Roman" w:cs="Times New Roman"/>
                <w:sz w:val="24"/>
                <w:szCs w:val="24"/>
              </w:rPr>
            </w:pPr>
            <w:r w:rsidRPr="004F7661">
              <w:rPr>
                <w:rFonts w:ascii="Times New Roman" w:eastAsia="Times New Roman" w:hAnsi="Times New Roman" w:cs="Times New Roman"/>
                <w:sz w:val="24"/>
                <w:szCs w:val="24"/>
              </w:rPr>
              <w:t>- неэффективное использование бюджетных средств, тыс. руб.</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807</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p>
        </w:tc>
      </w:tr>
      <w:tr w:rsidR="004F2D64" w:rsidRPr="004F7661" w:rsidTr="004F2D64">
        <w:tc>
          <w:tcPr>
            <w:tcW w:w="6912" w:type="dxa"/>
            <w:tcBorders>
              <w:top w:val="single" w:sz="4" w:space="0" w:color="auto"/>
              <w:bottom w:val="single" w:sz="4" w:space="0" w:color="auto"/>
              <w:right w:val="double" w:sz="4" w:space="0" w:color="auto"/>
            </w:tcBorders>
          </w:tcPr>
          <w:p w:rsidR="004F2D64" w:rsidRDefault="004F2D64" w:rsidP="00974B49">
            <w:pPr>
              <w:spacing w:after="0" w:line="240" w:lineRule="auto"/>
              <w:jc w:val="center"/>
              <w:rPr>
                <w:rFonts w:ascii="Times New Roman" w:eastAsia="Times New Roman" w:hAnsi="Times New Roman" w:cs="Times New Roman"/>
                <w:b/>
                <w:bCs/>
                <w:sz w:val="24"/>
                <w:szCs w:val="24"/>
              </w:rPr>
            </w:pPr>
          </w:p>
          <w:p w:rsidR="004F2D64" w:rsidRPr="004F7661" w:rsidRDefault="004F2D64" w:rsidP="00974B49">
            <w:pPr>
              <w:spacing w:after="0" w:line="240" w:lineRule="auto"/>
              <w:jc w:val="center"/>
              <w:rPr>
                <w:rFonts w:ascii="Times New Roman" w:eastAsia="Times New Roman" w:hAnsi="Times New Roman" w:cs="Times New Roman"/>
                <w:b/>
                <w:bCs/>
                <w:sz w:val="24"/>
                <w:szCs w:val="24"/>
              </w:rPr>
            </w:pPr>
            <w:r w:rsidRPr="004F7661">
              <w:rPr>
                <w:rFonts w:ascii="Times New Roman" w:eastAsia="Times New Roman" w:hAnsi="Times New Roman" w:cs="Times New Roman"/>
                <w:b/>
                <w:bCs/>
                <w:sz w:val="24"/>
                <w:szCs w:val="24"/>
                <w:lang w:val="en-US"/>
              </w:rPr>
              <w:t>II</w:t>
            </w:r>
            <w:r w:rsidRPr="004F7661">
              <w:rPr>
                <w:rFonts w:ascii="Times New Roman" w:eastAsia="Times New Roman" w:hAnsi="Times New Roman" w:cs="Times New Roman"/>
                <w:b/>
                <w:bCs/>
                <w:sz w:val="24"/>
                <w:szCs w:val="24"/>
              </w:rPr>
              <w:t>. Экспертно-аналитическая деятельность</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b/>
                <w:bCs/>
                <w:sz w:val="24"/>
                <w:szCs w:val="24"/>
              </w:rPr>
            </w:pP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b/>
                <w:bCs/>
                <w:sz w:val="24"/>
                <w:szCs w:val="24"/>
              </w:rPr>
            </w:pPr>
          </w:p>
        </w:tc>
      </w:tr>
      <w:tr w:rsidR="004F2D64" w:rsidRPr="004F7661" w:rsidTr="004F2D64">
        <w:tc>
          <w:tcPr>
            <w:tcW w:w="6912" w:type="dxa"/>
            <w:tcBorders>
              <w:top w:val="single" w:sz="4" w:space="0" w:color="auto"/>
              <w:bottom w:val="single" w:sz="4" w:space="0" w:color="auto"/>
              <w:right w:val="double" w:sz="4" w:space="0" w:color="auto"/>
            </w:tcBorders>
          </w:tcPr>
          <w:p w:rsidR="004F2D64" w:rsidRPr="004F7661" w:rsidRDefault="004F2D64" w:rsidP="00974B49">
            <w:pPr>
              <w:spacing w:after="0" w:line="240" w:lineRule="auto"/>
              <w:rPr>
                <w:rFonts w:ascii="Times New Roman" w:eastAsia="Times New Roman" w:hAnsi="Times New Roman" w:cs="Times New Roman"/>
                <w:sz w:val="24"/>
                <w:szCs w:val="24"/>
              </w:rPr>
            </w:pPr>
            <w:r w:rsidRPr="004F7661">
              <w:rPr>
                <w:rFonts w:ascii="Times New Roman" w:eastAsia="Times New Roman" w:hAnsi="Times New Roman" w:cs="Times New Roman"/>
                <w:sz w:val="24"/>
                <w:szCs w:val="24"/>
              </w:rPr>
              <w:t>Общее количество проведенных экспертно-аналитических мероприятий,</w:t>
            </w:r>
            <w:r>
              <w:rPr>
                <w:rFonts w:ascii="Times New Roman" w:eastAsia="Times New Roman" w:hAnsi="Times New Roman" w:cs="Times New Roman"/>
                <w:sz w:val="24"/>
                <w:szCs w:val="24"/>
              </w:rPr>
              <w:t xml:space="preserve"> </w:t>
            </w:r>
            <w:r w:rsidRPr="004F7661">
              <w:rPr>
                <w:rFonts w:ascii="Times New Roman" w:eastAsia="Times New Roman" w:hAnsi="Times New Roman" w:cs="Times New Roman"/>
                <w:sz w:val="24"/>
                <w:szCs w:val="24"/>
              </w:rPr>
              <w:t>в том числе</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r w:rsidR="004F2D64" w:rsidRPr="004F7661" w:rsidTr="004F2D64">
        <w:tc>
          <w:tcPr>
            <w:tcW w:w="6912" w:type="dxa"/>
            <w:tcBorders>
              <w:top w:val="single" w:sz="4" w:space="0" w:color="auto"/>
              <w:bottom w:val="single" w:sz="4" w:space="0" w:color="auto"/>
              <w:right w:val="double" w:sz="4" w:space="0" w:color="auto"/>
            </w:tcBorders>
          </w:tcPr>
          <w:p w:rsidR="004F2D64" w:rsidRPr="004F7661" w:rsidRDefault="004F2D64" w:rsidP="00974B49">
            <w:pPr>
              <w:spacing w:after="0" w:line="240" w:lineRule="auto"/>
              <w:rPr>
                <w:rFonts w:ascii="Times New Roman" w:eastAsia="Times New Roman" w:hAnsi="Times New Roman" w:cs="Times New Roman"/>
                <w:sz w:val="24"/>
                <w:szCs w:val="24"/>
              </w:rPr>
            </w:pPr>
            <w:r w:rsidRPr="004F7661">
              <w:rPr>
                <w:rFonts w:ascii="Times New Roman" w:eastAsia="Times New Roman" w:hAnsi="Times New Roman" w:cs="Times New Roman"/>
                <w:sz w:val="24"/>
                <w:szCs w:val="24"/>
              </w:rPr>
              <w:t>-подготовлено экспертных заключений</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4F2D64" w:rsidRPr="004F7661" w:rsidTr="004F2D64">
        <w:tc>
          <w:tcPr>
            <w:tcW w:w="6912" w:type="dxa"/>
            <w:tcBorders>
              <w:top w:val="single" w:sz="4" w:space="0" w:color="auto"/>
              <w:bottom w:val="single" w:sz="4" w:space="0" w:color="auto"/>
              <w:right w:val="double" w:sz="4" w:space="0" w:color="auto"/>
            </w:tcBorders>
          </w:tcPr>
          <w:p w:rsidR="004F2D64" w:rsidRPr="004F7661" w:rsidRDefault="004F2D64" w:rsidP="00974B49">
            <w:pPr>
              <w:spacing w:after="0" w:line="240" w:lineRule="auto"/>
              <w:rPr>
                <w:rFonts w:ascii="Times New Roman" w:eastAsia="Times New Roman" w:hAnsi="Times New Roman" w:cs="Times New Roman"/>
                <w:sz w:val="24"/>
                <w:szCs w:val="24"/>
              </w:rPr>
            </w:pPr>
            <w:r w:rsidRPr="004F7661">
              <w:rPr>
                <w:rFonts w:ascii="Times New Roman" w:eastAsia="Times New Roman" w:hAnsi="Times New Roman" w:cs="Times New Roman"/>
                <w:sz w:val="24"/>
                <w:szCs w:val="24"/>
              </w:rPr>
              <w:t>-подготовлено аналитических записок</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F2D64" w:rsidRPr="004F7661" w:rsidTr="004F2D64">
        <w:tc>
          <w:tcPr>
            <w:tcW w:w="6912" w:type="dxa"/>
            <w:tcBorders>
              <w:top w:val="single" w:sz="4" w:space="0" w:color="auto"/>
              <w:bottom w:val="single" w:sz="4" w:space="0" w:color="auto"/>
              <w:right w:val="double" w:sz="4" w:space="0" w:color="auto"/>
            </w:tcBorders>
          </w:tcPr>
          <w:p w:rsidR="004F2D64" w:rsidRPr="004F7661" w:rsidRDefault="004F2D64" w:rsidP="00974B49">
            <w:pPr>
              <w:spacing w:after="0" w:line="240" w:lineRule="auto"/>
              <w:rPr>
                <w:rFonts w:ascii="Times New Roman" w:eastAsia="Times New Roman" w:hAnsi="Times New Roman" w:cs="Times New Roman"/>
                <w:sz w:val="24"/>
                <w:szCs w:val="24"/>
              </w:rPr>
            </w:pPr>
            <w:r w:rsidRPr="004F7661">
              <w:rPr>
                <w:rFonts w:ascii="Times New Roman" w:eastAsia="Times New Roman" w:hAnsi="Times New Roman" w:cs="Times New Roman"/>
                <w:b/>
                <w:bCs/>
                <w:sz w:val="24"/>
                <w:szCs w:val="24"/>
                <w:lang w:val="en-US"/>
              </w:rPr>
              <w:t>III</w:t>
            </w:r>
            <w:r w:rsidRPr="004F7661">
              <w:rPr>
                <w:rFonts w:ascii="Times New Roman" w:eastAsia="Times New Roman" w:hAnsi="Times New Roman" w:cs="Times New Roman"/>
                <w:b/>
                <w:bCs/>
                <w:sz w:val="24"/>
                <w:szCs w:val="24"/>
              </w:rPr>
              <w:t>. Реализация результатов контрольных и экспертно-аналитических мероприятий</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p>
        </w:tc>
      </w:tr>
      <w:tr w:rsidR="004F2D64" w:rsidRPr="004F7661" w:rsidTr="004F2D64">
        <w:tc>
          <w:tcPr>
            <w:tcW w:w="6912" w:type="dxa"/>
            <w:tcBorders>
              <w:top w:val="single" w:sz="4" w:space="0" w:color="auto"/>
              <w:bottom w:val="single" w:sz="4" w:space="0" w:color="auto"/>
              <w:right w:val="double" w:sz="4" w:space="0" w:color="auto"/>
            </w:tcBorders>
          </w:tcPr>
          <w:p w:rsidR="004F2D64" w:rsidRPr="004F7661" w:rsidRDefault="004F2D64" w:rsidP="00974B49">
            <w:pPr>
              <w:spacing w:after="0" w:line="240" w:lineRule="auto"/>
              <w:rPr>
                <w:rFonts w:ascii="Times New Roman" w:eastAsia="Times New Roman" w:hAnsi="Times New Roman" w:cs="Times New Roman"/>
                <w:sz w:val="24"/>
                <w:szCs w:val="24"/>
              </w:rPr>
            </w:pPr>
            <w:r w:rsidRPr="004F7661">
              <w:rPr>
                <w:rFonts w:ascii="Times New Roman" w:eastAsia="Times New Roman" w:hAnsi="Times New Roman" w:cs="Times New Roman"/>
                <w:sz w:val="24"/>
                <w:szCs w:val="24"/>
              </w:rPr>
              <w:t>Количество  материалов (актов),  направленных в правоохранительные органы, ед.</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4F2D64" w:rsidRPr="004F7661" w:rsidTr="004F2D64">
        <w:tc>
          <w:tcPr>
            <w:tcW w:w="6912" w:type="dxa"/>
            <w:tcBorders>
              <w:top w:val="single" w:sz="4" w:space="0" w:color="auto"/>
              <w:bottom w:val="single" w:sz="4" w:space="0" w:color="auto"/>
              <w:right w:val="double" w:sz="4" w:space="0" w:color="auto"/>
            </w:tcBorders>
          </w:tcPr>
          <w:p w:rsidR="004F2D64" w:rsidRPr="004F7661" w:rsidRDefault="004F2D64" w:rsidP="00974B49">
            <w:pPr>
              <w:spacing w:after="0" w:line="240" w:lineRule="auto"/>
              <w:rPr>
                <w:rFonts w:ascii="Times New Roman" w:eastAsia="Times New Roman" w:hAnsi="Times New Roman" w:cs="Times New Roman"/>
                <w:sz w:val="24"/>
                <w:szCs w:val="24"/>
              </w:rPr>
            </w:pPr>
            <w:r w:rsidRPr="004F7661">
              <w:rPr>
                <w:rFonts w:ascii="Times New Roman" w:eastAsia="Times New Roman" w:hAnsi="Times New Roman" w:cs="Times New Roman"/>
                <w:sz w:val="24"/>
                <w:szCs w:val="24"/>
              </w:rPr>
              <w:t xml:space="preserve">Направлено представлений и предписаний </w:t>
            </w:r>
            <w:r>
              <w:rPr>
                <w:rFonts w:ascii="Times New Roman" w:eastAsia="Times New Roman" w:hAnsi="Times New Roman" w:cs="Times New Roman"/>
                <w:sz w:val="24"/>
                <w:szCs w:val="24"/>
              </w:rPr>
              <w:t>КСП</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4F2D64" w:rsidRPr="004F7661" w:rsidTr="004F2D64">
        <w:tc>
          <w:tcPr>
            <w:tcW w:w="6912" w:type="dxa"/>
            <w:tcBorders>
              <w:top w:val="single" w:sz="4" w:space="0" w:color="auto"/>
              <w:bottom w:val="single" w:sz="4" w:space="0" w:color="auto"/>
              <w:right w:val="double" w:sz="4" w:space="0" w:color="auto"/>
            </w:tcBorders>
          </w:tcPr>
          <w:p w:rsidR="004F2D64" w:rsidRPr="004F7661" w:rsidRDefault="004F2D64" w:rsidP="00974B49">
            <w:pPr>
              <w:spacing w:after="0" w:line="240" w:lineRule="auto"/>
              <w:rPr>
                <w:rFonts w:ascii="Times New Roman" w:eastAsia="Times New Roman" w:hAnsi="Times New Roman" w:cs="Times New Roman"/>
                <w:sz w:val="24"/>
                <w:szCs w:val="24"/>
              </w:rPr>
            </w:pPr>
            <w:r w:rsidRPr="004F7661">
              <w:rPr>
                <w:rFonts w:ascii="Times New Roman" w:eastAsia="Times New Roman" w:hAnsi="Times New Roman" w:cs="Times New Roman"/>
                <w:sz w:val="24"/>
                <w:szCs w:val="24"/>
              </w:rPr>
              <w:t xml:space="preserve">Возмещено средств в бюджет и устранено нарушений, всего, </w:t>
            </w:r>
            <w:proofErr w:type="spellStart"/>
            <w:r w:rsidRPr="004F7661">
              <w:rPr>
                <w:rFonts w:ascii="Times New Roman" w:eastAsia="Times New Roman" w:hAnsi="Times New Roman" w:cs="Times New Roman"/>
                <w:sz w:val="24"/>
                <w:szCs w:val="24"/>
              </w:rPr>
              <w:t>тыс</w:t>
            </w:r>
            <w:proofErr w:type="gramStart"/>
            <w:r w:rsidRPr="004F7661">
              <w:rPr>
                <w:rFonts w:ascii="Times New Roman" w:eastAsia="Times New Roman" w:hAnsi="Times New Roman" w:cs="Times New Roman"/>
                <w:sz w:val="24"/>
                <w:szCs w:val="24"/>
              </w:rPr>
              <w:t>.р</w:t>
            </w:r>
            <w:proofErr w:type="gramEnd"/>
            <w:r w:rsidRPr="004F7661">
              <w:rPr>
                <w:rFonts w:ascii="Times New Roman" w:eastAsia="Times New Roman" w:hAnsi="Times New Roman" w:cs="Times New Roman"/>
                <w:sz w:val="24"/>
                <w:szCs w:val="24"/>
              </w:rPr>
              <w:t>уб</w:t>
            </w:r>
            <w:proofErr w:type="spellEnd"/>
            <w:r w:rsidRPr="004F7661">
              <w:rPr>
                <w:rFonts w:ascii="Times New Roman" w:eastAsia="Times New Roman" w:hAnsi="Times New Roman" w:cs="Times New Roman"/>
                <w:sz w:val="24"/>
                <w:szCs w:val="24"/>
              </w:rPr>
              <w:t>.</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4064</w:t>
            </w:r>
          </w:p>
        </w:tc>
        <w:tc>
          <w:tcPr>
            <w:tcW w:w="1276" w:type="dxa"/>
            <w:tcBorders>
              <w:top w:val="single" w:sz="4" w:space="0" w:color="auto"/>
              <w:left w:val="double" w:sz="4" w:space="0" w:color="auto"/>
              <w:bottom w:val="single" w:sz="4" w:space="0" w:color="auto"/>
              <w:right w:val="double" w:sz="4" w:space="0" w:color="auto"/>
            </w:tcBorders>
          </w:tcPr>
          <w:p w:rsidR="004F2D64" w:rsidRPr="004F7661" w:rsidRDefault="004F2D64" w:rsidP="00974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2118</w:t>
            </w:r>
          </w:p>
        </w:tc>
      </w:tr>
    </w:tbl>
    <w:p w:rsidR="005E438C" w:rsidRPr="005E438C" w:rsidRDefault="005E438C" w:rsidP="005E438C">
      <w:pPr>
        <w:spacing w:after="0" w:line="240" w:lineRule="auto"/>
        <w:ind w:firstLine="709"/>
        <w:jc w:val="both"/>
        <w:rPr>
          <w:rFonts w:ascii="Times New Roman" w:eastAsia="Calibri" w:hAnsi="Times New Roman" w:cs="Times New Roman"/>
          <w:sz w:val="28"/>
          <w:szCs w:val="28"/>
        </w:rPr>
      </w:pP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lastRenderedPageBreak/>
        <w:t xml:space="preserve">Анализ выявленных  нарушений при проведении контрольных мероприятий за 2014 год в сравнении с 2013 годом показал, что при проведении контрольных мероприятий не выявлено нецелевого использования бюджетных средств, что указывает на положительные изменения в состоянии финансовой дисциплины. Увеличилась доля устраненных в общем объеме нарушений и недостатков  с 51,7 % (2013 г.) до 66,5 % (2014 г.). </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 xml:space="preserve">В 2014 году Контрольно-счетной палатой осуществлен комплекс экспертно-аналитических мероприятий для подготовки заключений на проекты решений.     В рамках предварительного контроля местного бюджета Контрольно-счетной палатой за отчетный период подготовлено и направлено в Совет Дрожжановского муниципального района и в Советы сельских поселений 20 экспертных  заключений на проекты решений о бюджетах. </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 xml:space="preserve">О ходе исполнения бюджета Дрожжановского муниципального района в 1 квартале, 2 квартале и 3 квартале 2014 года ежеквартально проводился анализ исполнения бюджета Дрожжановского муниципального района, по результатам  анализа подготовлены Заключения. </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В соответствии с требованиями Бюджетного кодекса Российской Федерации, Бюджетного кодекса Республики Татарстан, Положением о Контрольно-счетной палате Дрожжановского муниципального района Республики Татарстан Контрольно-счетной палатой проведена внешняя проверка Отчета об исполнении бюджета Дрожжановского муниципального района и Отчетов об исполнении бюджетов всех 19 сельских поселений Дрожжановского  муниципального района Республики Татарстан за 2013</w:t>
      </w:r>
      <w:r w:rsidR="0092799D">
        <w:rPr>
          <w:rFonts w:ascii="Times New Roman" w:eastAsia="Calibri" w:hAnsi="Times New Roman" w:cs="Times New Roman"/>
          <w:sz w:val="28"/>
          <w:szCs w:val="28"/>
        </w:rPr>
        <w:t xml:space="preserve"> </w:t>
      </w:r>
      <w:r w:rsidRPr="005E438C">
        <w:rPr>
          <w:rFonts w:ascii="Times New Roman" w:eastAsia="Calibri" w:hAnsi="Times New Roman" w:cs="Times New Roman"/>
          <w:sz w:val="28"/>
          <w:szCs w:val="28"/>
        </w:rPr>
        <w:t xml:space="preserve">год. Проведены проверки годовой бюджетной отчетности Финансово-бюджетной палаты и Палаты имущественных и земельных отношений, выполняющих функции главных администраторов доходов бюджета.   </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Следует отметить, что внешняя проверка годовых отчетов об исполнении бюджета муниципальных образований Контрольно-счетной палатой осуществлялась в форме экспертно-аналитических мероприятий по результатам, которых   подготовлены заключения.</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 xml:space="preserve">Во исполнение плана работы Контрольно-счетной палатой осуществлялись мероприятия по поручениям  Главы Дрожжановского муниципального района. Так, проведены  аналитические мероприятия. Подготовлена аналитическая справка о ходе исполнения муниципальных контрактов по капитальному ремонту кровли сельских домов культуры. </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proofErr w:type="gramStart"/>
      <w:r w:rsidRPr="005E438C">
        <w:rPr>
          <w:rFonts w:ascii="Times New Roman" w:eastAsia="Calibri" w:hAnsi="Times New Roman" w:cs="Times New Roman"/>
          <w:sz w:val="28"/>
          <w:szCs w:val="28"/>
        </w:rPr>
        <w:t>В рамках деятельности районной комиссии по противодействию коррупции  в отчетном периоде  была проведена тематическая проверка по отдельным вопросам недопущения коррупционных проявлений при привлечении и использовании образовательными учреждениями внебюджетных денежных средств в Муниципальном бюджетном образовательном учреждении «Алешкин-</w:t>
      </w:r>
      <w:proofErr w:type="spellStart"/>
      <w:r w:rsidRPr="005E438C">
        <w:rPr>
          <w:rFonts w:ascii="Times New Roman" w:eastAsia="Calibri" w:hAnsi="Times New Roman" w:cs="Times New Roman"/>
          <w:sz w:val="28"/>
          <w:szCs w:val="28"/>
        </w:rPr>
        <w:t>Саплыкская</w:t>
      </w:r>
      <w:proofErr w:type="spellEnd"/>
      <w:r w:rsidRPr="005E438C">
        <w:rPr>
          <w:rFonts w:ascii="Times New Roman" w:eastAsia="Calibri" w:hAnsi="Times New Roman" w:cs="Times New Roman"/>
          <w:sz w:val="28"/>
          <w:szCs w:val="28"/>
        </w:rPr>
        <w:t xml:space="preserve"> средняя общеобразовательная школа Дрожжановского муниципального района Республики Татарстан» и Муниципальном бюджетном образовательном учреждении «</w:t>
      </w:r>
      <w:proofErr w:type="spellStart"/>
      <w:r w:rsidRPr="005E438C">
        <w:rPr>
          <w:rFonts w:ascii="Times New Roman" w:eastAsia="Calibri" w:hAnsi="Times New Roman" w:cs="Times New Roman"/>
          <w:sz w:val="28"/>
          <w:szCs w:val="28"/>
        </w:rPr>
        <w:t>Стародрожжановская</w:t>
      </w:r>
      <w:proofErr w:type="spellEnd"/>
      <w:r w:rsidRPr="005E438C">
        <w:rPr>
          <w:rFonts w:ascii="Times New Roman" w:eastAsia="Calibri" w:hAnsi="Times New Roman" w:cs="Times New Roman"/>
          <w:sz w:val="28"/>
          <w:szCs w:val="28"/>
        </w:rPr>
        <w:t xml:space="preserve"> средняя общеобразовательная школа №2 Дрожжановского муниципального района Республики Татарстан».    </w:t>
      </w:r>
      <w:proofErr w:type="gramEnd"/>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 xml:space="preserve">Контрольная деятельность Контрольно-счетной палаты в отчетном году строилась на принципах объективного отражения результатов контроля на основе </w:t>
      </w:r>
      <w:r w:rsidRPr="005E438C">
        <w:rPr>
          <w:rFonts w:ascii="Times New Roman" w:eastAsia="Calibri" w:hAnsi="Times New Roman" w:cs="Times New Roman"/>
          <w:sz w:val="28"/>
          <w:szCs w:val="28"/>
        </w:rPr>
        <w:lastRenderedPageBreak/>
        <w:t xml:space="preserve">сопоставления содержания проверенных фактов с нормами законодательства, муниципальных правовых актов,  регулирующих проверяемую деятельность. </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При проведении контрольных мероприятий значительное внимание уделялось контролю использования бюджетных ресурсов, эффективности, результативности их расходования, управлению имуществом, находящегося в муниципальной собственности.</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 xml:space="preserve">В 2014 году Контрольно-счетной палатой проведено 11 контрольных  мероприятий, из общего количества контрольных мероприятий 2 проверки проведено совместно с Прокуратурой района. Контрольные мероприятия проводились в органах местного самоуправления, учреждениях и организациях, получающих средства из местного бюджета. Объем бюджетных средств охваченных проверками составил 54423,4 </w:t>
      </w:r>
      <w:proofErr w:type="spellStart"/>
      <w:r w:rsidRPr="005E438C">
        <w:rPr>
          <w:rFonts w:ascii="Times New Roman" w:eastAsia="Calibri" w:hAnsi="Times New Roman" w:cs="Times New Roman"/>
          <w:sz w:val="28"/>
          <w:szCs w:val="28"/>
        </w:rPr>
        <w:t>тыс</w:t>
      </w:r>
      <w:proofErr w:type="gramStart"/>
      <w:r w:rsidRPr="005E438C">
        <w:rPr>
          <w:rFonts w:ascii="Times New Roman" w:eastAsia="Calibri" w:hAnsi="Times New Roman" w:cs="Times New Roman"/>
          <w:sz w:val="28"/>
          <w:szCs w:val="28"/>
        </w:rPr>
        <w:t>.р</w:t>
      </w:r>
      <w:proofErr w:type="gramEnd"/>
      <w:r w:rsidRPr="005E438C">
        <w:rPr>
          <w:rFonts w:ascii="Times New Roman" w:eastAsia="Calibri" w:hAnsi="Times New Roman" w:cs="Times New Roman"/>
          <w:sz w:val="28"/>
          <w:szCs w:val="28"/>
        </w:rPr>
        <w:t>ублей</w:t>
      </w:r>
      <w:proofErr w:type="spellEnd"/>
      <w:r w:rsidRPr="005E438C">
        <w:rPr>
          <w:rFonts w:ascii="Times New Roman" w:eastAsia="Calibri" w:hAnsi="Times New Roman" w:cs="Times New Roman"/>
          <w:sz w:val="28"/>
          <w:szCs w:val="28"/>
        </w:rPr>
        <w:t xml:space="preserve">. </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 xml:space="preserve">Общий объем выявленных финансовых нарушений при использовании бюджетных средств составил  2618  </w:t>
      </w:r>
      <w:proofErr w:type="spellStart"/>
      <w:r w:rsidRPr="005E438C">
        <w:rPr>
          <w:rFonts w:ascii="Times New Roman" w:eastAsia="Calibri" w:hAnsi="Times New Roman" w:cs="Times New Roman"/>
          <w:sz w:val="28"/>
          <w:szCs w:val="28"/>
        </w:rPr>
        <w:t>тыс</w:t>
      </w:r>
      <w:proofErr w:type="gramStart"/>
      <w:r w:rsidRPr="005E438C">
        <w:rPr>
          <w:rFonts w:ascii="Times New Roman" w:eastAsia="Calibri" w:hAnsi="Times New Roman" w:cs="Times New Roman"/>
          <w:sz w:val="28"/>
          <w:szCs w:val="28"/>
        </w:rPr>
        <w:t>.р</w:t>
      </w:r>
      <w:proofErr w:type="gramEnd"/>
      <w:r w:rsidRPr="005E438C">
        <w:rPr>
          <w:rFonts w:ascii="Times New Roman" w:eastAsia="Calibri" w:hAnsi="Times New Roman" w:cs="Times New Roman"/>
          <w:sz w:val="28"/>
          <w:szCs w:val="28"/>
        </w:rPr>
        <w:t>ублей</w:t>
      </w:r>
      <w:proofErr w:type="spellEnd"/>
      <w:r w:rsidRPr="005E438C">
        <w:rPr>
          <w:rFonts w:ascii="Times New Roman" w:eastAsia="Calibri" w:hAnsi="Times New Roman" w:cs="Times New Roman"/>
          <w:sz w:val="28"/>
          <w:szCs w:val="28"/>
        </w:rPr>
        <w:t>.  Выявленные в ходе проверок нарушения и недостатки, привели к следующим негативным последствиям:</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 неэффективным расходам бюджета – 61,3 тыс. рублей (2,3%);</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 xml:space="preserve">-неэффективному использованию муниципального имущества- 214,4 </w:t>
      </w:r>
      <w:proofErr w:type="spellStart"/>
      <w:r w:rsidRPr="005E438C">
        <w:rPr>
          <w:rFonts w:ascii="Times New Roman" w:eastAsia="Calibri" w:hAnsi="Times New Roman" w:cs="Times New Roman"/>
          <w:sz w:val="28"/>
          <w:szCs w:val="28"/>
        </w:rPr>
        <w:t>тыс</w:t>
      </w:r>
      <w:proofErr w:type="gramStart"/>
      <w:r w:rsidRPr="005E438C">
        <w:rPr>
          <w:rFonts w:ascii="Times New Roman" w:eastAsia="Calibri" w:hAnsi="Times New Roman" w:cs="Times New Roman"/>
          <w:sz w:val="28"/>
          <w:szCs w:val="28"/>
        </w:rPr>
        <w:t>.р</w:t>
      </w:r>
      <w:proofErr w:type="gramEnd"/>
      <w:r w:rsidRPr="005E438C">
        <w:rPr>
          <w:rFonts w:ascii="Times New Roman" w:eastAsia="Calibri" w:hAnsi="Times New Roman" w:cs="Times New Roman"/>
          <w:sz w:val="28"/>
          <w:szCs w:val="28"/>
        </w:rPr>
        <w:t>ублей</w:t>
      </w:r>
      <w:proofErr w:type="spellEnd"/>
      <w:r w:rsidRPr="005E438C">
        <w:rPr>
          <w:rFonts w:ascii="Times New Roman" w:eastAsia="Calibri" w:hAnsi="Times New Roman" w:cs="Times New Roman"/>
          <w:sz w:val="28"/>
          <w:szCs w:val="28"/>
        </w:rPr>
        <w:t xml:space="preserve"> (8,1 %);</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 нарушению ведения реестра закупок – 65 тыс. рублей (2,4%);</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 xml:space="preserve">- нарушение указаний о применении кодов бюджетной классификации -302,1 </w:t>
      </w:r>
      <w:proofErr w:type="spellStart"/>
      <w:r w:rsidRPr="005E438C">
        <w:rPr>
          <w:rFonts w:ascii="Times New Roman" w:eastAsia="Calibri" w:hAnsi="Times New Roman" w:cs="Times New Roman"/>
          <w:sz w:val="28"/>
          <w:szCs w:val="28"/>
        </w:rPr>
        <w:t>тыс</w:t>
      </w:r>
      <w:proofErr w:type="gramStart"/>
      <w:r w:rsidRPr="005E438C">
        <w:rPr>
          <w:rFonts w:ascii="Times New Roman" w:eastAsia="Calibri" w:hAnsi="Times New Roman" w:cs="Times New Roman"/>
          <w:sz w:val="28"/>
          <w:szCs w:val="28"/>
        </w:rPr>
        <w:t>.р</w:t>
      </w:r>
      <w:proofErr w:type="gramEnd"/>
      <w:r w:rsidRPr="005E438C">
        <w:rPr>
          <w:rFonts w:ascii="Times New Roman" w:eastAsia="Calibri" w:hAnsi="Times New Roman" w:cs="Times New Roman"/>
          <w:sz w:val="28"/>
          <w:szCs w:val="28"/>
        </w:rPr>
        <w:t>ублей</w:t>
      </w:r>
      <w:proofErr w:type="spellEnd"/>
      <w:r w:rsidRPr="005E438C">
        <w:rPr>
          <w:rFonts w:ascii="Times New Roman" w:eastAsia="Calibri" w:hAnsi="Times New Roman" w:cs="Times New Roman"/>
          <w:sz w:val="28"/>
          <w:szCs w:val="28"/>
        </w:rPr>
        <w:t xml:space="preserve"> (11,5%);</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 нарушению  ведения бухгалтерского учета– 1975,2 тыс. рублей (75,4%).</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proofErr w:type="gramStart"/>
      <w:r w:rsidRPr="005E438C">
        <w:rPr>
          <w:rFonts w:ascii="Times New Roman" w:eastAsia="Calibri" w:hAnsi="Times New Roman" w:cs="Times New Roman"/>
          <w:sz w:val="28"/>
          <w:szCs w:val="28"/>
        </w:rPr>
        <w:t>Кроме того, выявлены 12 случаев  нарушений и недостатков, не имеющие стоимостной оценки.</w:t>
      </w:r>
      <w:proofErr w:type="gramEnd"/>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По выявленным в ходе проверок нарушениям,  принято мер по их устранению в объеме  1552 тыс. рублей или 59,3% .</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 xml:space="preserve">По результатам контрольных мероприятий должностным лицам органов местного самоуправления, руководителям проверенных муниципальных учреждений направлено  1 предписание и 7  представлений Контрольно-счетной палаты с предложениями для принятия мер по устранению выявленных нарушений и недостатков.  Информация о принятых мерах по устранению выявленных нарушений с копиями документов проверенными учреждениями представлялась в установленные сроки. </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 xml:space="preserve">Деятельность Контрольно-счетной палаты в отчетном </w:t>
      </w:r>
      <w:proofErr w:type="gramStart"/>
      <w:r w:rsidRPr="005E438C">
        <w:rPr>
          <w:rFonts w:ascii="Times New Roman" w:eastAsia="Calibri" w:hAnsi="Times New Roman" w:cs="Times New Roman"/>
          <w:sz w:val="28"/>
          <w:szCs w:val="28"/>
        </w:rPr>
        <w:t>году</w:t>
      </w:r>
      <w:proofErr w:type="gramEnd"/>
      <w:r w:rsidRPr="005E438C">
        <w:rPr>
          <w:rFonts w:ascii="Times New Roman" w:eastAsia="Calibri" w:hAnsi="Times New Roman" w:cs="Times New Roman"/>
          <w:sz w:val="28"/>
          <w:szCs w:val="28"/>
        </w:rPr>
        <w:t xml:space="preserve"> как и в предыдущие годы была направлена на превентивную работу по профилактике нарушений в финансово-бюджетной сфере, на укрепление финансовой дисциплины.</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 xml:space="preserve">В пределах  полномочий Контрольно-счетная палата  принимает участие в мероприятиях, направленных на противодействие коррупции. Председатель Контрольно-счетной палаты принимала участие в проводимых совещаниях, в работе Комиссии по противодействию коррупции при Главе Дрожжановского муниципального района, на заседаниях  Совета района, комиссии по бюджетному процессу. Информация по результатам проверок об эффективности бюджетных расходов  направлялась в комиссию. На очередном заседании  комиссии при Главе Дрожжановского муниципального района по противодействию коррупции председатель Контрольно-счетной палаты выступила с  докладом на тему «О </w:t>
      </w:r>
      <w:r w:rsidRPr="005E438C">
        <w:rPr>
          <w:rFonts w:ascii="Times New Roman" w:eastAsia="Calibri" w:hAnsi="Times New Roman" w:cs="Times New Roman"/>
          <w:sz w:val="28"/>
          <w:szCs w:val="28"/>
        </w:rPr>
        <w:lastRenderedPageBreak/>
        <w:t xml:space="preserve">совершенствовании и усилении </w:t>
      </w:r>
      <w:proofErr w:type="gramStart"/>
      <w:r w:rsidRPr="005E438C">
        <w:rPr>
          <w:rFonts w:ascii="Times New Roman" w:eastAsia="Calibri" w:hAnsi="Times New Roman" w:cs="Times New Roman"/>
          <w:sz w:val="28"/>
          <w:szCs w:val="28"/>
        </w:rPr>
        <w:t>контроля за</w:t>
      </w:r>
      <w:proofErr w:type="gramEnd"/>
      <w:r w:rsidRPr="005E438C">
        <w:rPr>
          <w:rFonts w:ascii="Times New Roman" w:eastAsia="Calibri" w:hAnsi="Times New Roman" w:cs="Times New Roman"/>
          <w:sz w:val="28"/>
          <w:szCs w:val="28"/>
        </w:rPr>
        <w:t xml:space="preserve"> эффективным расходованием бюджетных средств».</w:t>
      </w:r>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proofErr w:type="gramStart"/>
      <w:r w:rsidRPr="005E438C">
        <w:rPr>
          <w:rFonts w:ascii="Times New Roman" w:eastAsia="Calibri" w:hAnsi="Times New Roman" w:cs="Times New Roman"/>
          <w:sz w:val="28"/>
          <w:szCs w:val="28"/>
        </w:rPr>
        <w:t xml:space="preserve">Во исполнение Протокола заседания Совета при Президенте РТ по противодействию коррупции от 18.08.2014 г. «О мерах, принимаемых в Республике Татарстан для минимизации коррупции в бытовых сферах» рамках деятельности комиссии по противодействию коррупции председатель Контрольно-счетной палаты принимала участие в проверке по отдельным вопросам недопущения коррупционных проявлений при привлечении и использовании образовательными учреждениями внебюджетных денежных средств. </w:t>
      </w:r>
      <w:proofErr w:type="gramEnd"/>
    </w:p>
    <w:p w:rsidR="005E438C"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 xml:space="preserve">Информация о  результатах проведенных проверок регулярно представлялась в Совет Дрожжановского муниципального района, Главе Дрожжановского муниципального района, в Исполнительный комитет, ежеквартально размещается в сети Интернет на сайте муниципального района,  а также информация о деятельности ежемесячно представляется в Счетную палату республики. </w:t>
      </w:r>
    </w:p>
    <w:p w:rsidR="000F30F8" w:rsidRPr="005E438C" w:rsidRDefault="005E438C" w:rsidP="005E438C">
      <w:pPr>
        <w:spacing w:after="0" w:line="240" w:lineRule="auto"/>
        <w:ind w:firstLine="709"/>
        <w:jc w:val="both"/>
        <w:rPr>
          <w:rFonts w:ascii="Times New Roman" w:eastAsia="Calibri" w:hAnsi="Times New Roman" w:cs="Times New Roman"/>
          <w:sz w:val="28"/>
          <w:szCs w:val="28"/>
        </w:rPr>
      </w:pPr>
      <w:r w:rsidRPr="005E438C">
        <w:rPr>
          <w:rFonts w:ascii="Times New Roman" w:eastAsia="Calibri" w:hAnsi="Times New Roman" w:cs="Times New Roman"/>
          <w:sz w:val="28"/>
          <w:szCs w:val="28"/>
        </w:rPr>
        <w:t>Отчет о деятельности Контрольно-счетной палаты ежегодно заслушивается на заседании Совета Дрожжановского муниципального района, с последующей публикацией в районной газете «</w:t>
      </w:r>
      <w:proofErr w:type="spellStart"/>
      <w:r w:rsidRPr="005E438C">
        <w:rPr>
          <w:rFonts w:ascii="Times New Roman" w:eastAsia="Calibri" w:hAnsi="Times New Roman" w:cs="Times New Roman"/>
          <w:sz w:val="28"/>
          <w:szCs w:val="28"/>
        </w:rPr>
        <w:t>Туган</w:t>
      </w:r>
      <w:proofErr w:type="spellEnd"/>
      <w:r w:rsidRPr="005E438C">
        <w:rPr>
          <w:rFonts w:ascii="Times New Roman" w:eastAsia="Calibri" w:hAnsi="Times New Roman" w:cs="Times New Roman"/>
          <w:sz w:val="28"/>
          <w:szCs w:val="28"/>
        </w:rPr>
        <w:t xml:space="preserve"> як» и размещается в сети Интернет на сайте муниципального района.</w:t>
      </w:r>
    </w:p>
    <w:p w:rsidR="006754C7" w:rsidRPr="00FA4568" w:rsidRDefault="006754C7" w:rsidP="006754C7">
      <w:pPr>
        <w:spacing w:after="0" w:line="240" w:lineRule="auto"/>
        <w:rPr>
          <w:rFonts w:ascii="Times New Roman" w:eastAsia="Calibri" w:hAnsi="Times New Roman" w:cs="Times New Roman"/>
          <w:color w:val="FF0000"/>
          <w:sz w:val="24"/>
          <w:szCs w:val="24"/>
        </w:rPr>
      </w:pPr>
      <w:r w:rsidRPr="00FA4568">
        <w:rPr>
          <w:rFonts w:ascii="Times New Roman" w:eastAsia="Calibri" w:hAnsi="Times New Roman" w:cs="Times New Roman"/>
          <w:color w:val="FF0000"/>
          <w:sz w:val="24"/>
          <w:szCs w:val="24"/>
        </w:rPr>
        <w:t xml:space="preserve">                                                              </w:t>
      </w:r>
    </w:p>
    <w:p w:rsidR="006754C7" w:rsidRDefault="006754C7" w:rsidP="00D62F37">
      <w:pPr>
        <w:spacing w:after="0" w:line="240" w:lineRule="auto"/>
        <w:ind w:firstLine="709"/>
        <w:contextualSpacing/>
        <w:jc w:val="both"/>
        <w:rPr>
          <w:rFonts w:ascii="Times New Roman" w:eastAsia="Times New Roman" w:hAnsi="Times New Roman" w:cs="Times New Roman"/>
          <w:sz w:val="28"/>
          <w:szCs w:val="28"/>
          <w:lang w:val="tt-RU" w:eastAsia="ru-RU"/>
        </w:rPr>
      </w:pPr>
      <w:r w:rsidRPr="009E3A40">
        <w:rPr>
          <w:rFonts w:ascii="Times New Roman" w:eastAsia="Times New Roman" w:hAnsi="Times New Roman" w:cs="Times New Roman"/>
          <w:sz w:val="28"/>
          <w:szCs w:val="28"/>
          <w:lang w:val="tt-RU" w:eastAsia="ru-RU"/>
        </w:rPr>
        <w:t>В 201</w:t>
      </w:r>
      <w:r w:rsidR="0017143B" w:rsidRPr="009E3A40">
        <w:rPr>
          <w:rFonts w:ascii="Times New Roman" w:eastAsia="Times New Roman" w:hAnsi="Times New Roman" w:cs="Times New Roman"/>
          <w:sz w:val="28"/>
          <w:szCs w:val="28"/>
          <w:lang w:val="tt-RU" w:eastAsia="ru-RU"/>
        </w:rPr>
        <w:t>4</w:t>
      </w:r>
      <w:r w:rsidRPr="009E3A40">
        <w:rPr>
          <w:rFonts w:ascii="Times New Roman" w:eastAsia="Times New Roman" w:hAnsi="Times New Roman" w:cs="Times New Roman"/>
          <w:sz w:val="28"/>
          <w:szCs w:val="28"/>
          <w:lang w:val="tt-RU" w:eastAsia="ru-RU"/>
        </w:rPr>
        <w:t xml:space="preserve"> году приняты следующие нормативные правовые акты:</w:t>
      </w:r>
    </w:p>
    <w:p w:rsidR="004A1F19" w:rsidRPr="00FA4568" w:rsidRDefault="004A1F19" w:rsidP="006754C7">
      <w:pPr>
        <w:spacing w:after="0" w:line="240" w:lineRule="auto"/>
        <w:ind w:firstLine="567"/>
        <w:contextualSpacing/>
        <w:jc w:val="both"/>
        <w:rPr>
          <w:rFonts w:ascii="Times New Roman" w:eastAsia="Times New Roman" w:hAnsi="Times New Roman" w:cs="Times New Roman"/>
          <w:color w:val="FF0000"/>
          <w:sz w:val="28"/>
          <w:szCs w:val="28"/>
          <w:lang w:val="tt-RU" w:eastAsia="ru-RU"/>
        </w:rPr>
      </w:pPr>
    </w:p>
    <w:p w:rsidR="004A1F19" w:rsidRPr="004A1F19" w:rsidRDefault="004A1F19" w:rsidP="004A1F19">
      <w:pPr>
        <w:pStyle w:val="a5"/>
        <w:jc w:val="both"/>
        <w:rPr>
          <w:rFonts w:ascii="Times New Roman" w:hAnsi="Times New Roman"/>
          <w:sz w:val="28"/>
          <w:szCs w:val="28"/>
        </w:rPr>
      </w:pPr>
      <w:r w:rsidRPr="004A1F19">
        <w:rPr>
          <w:rFonts w:ascii="Times New Roman" w:hAnsi="Times New Roman"/>
          <w:sz w:val="28"/>
          <w:szCs w:val="28"/>
        </w:rPr>
        <w:t>- постановление Главы  Дрожжановского муниципального района от 13.03.2014 г. № 14 «Об отмене постановления Главы Дрожжановского муниципального района от 08.11.2008 г. №61 «Об утверждении Положения о Единой комиссии по проведению конкурсов, аукционов, запросов котировок цен Дрожжановского муниципального района»;</w:t>
      </w:r>
    </w:p>
    <w:p w:rsidR="00D9532F" w:rsidRDefault="00D9532F" w:rsidP="0017143B">
      <w:pPr>
        <w:pStyle w:val="a5"/>
        <w:jc w:val="both"/>
        <w:rPr>
          <w:rFonts w:ascii="Times New Roman" w:hAnsi="Times New Roman"/>
          <w:sz w:val="28"/>
          <w:szCs w:val="28"/>
        </w:rPr>
      </w:pPr>
    </w:p>
    <w:p w:rsidR="00D9532F" w:rsidRDefault="00D9532F" w:rsidP="0017143B">
      <w:pPr>
        <w:pStyle w:val="a5"/>
        <w:jc w:val="both"/>
        <w:rPr>
          <w:rFonts w:ascii="Times New Roman" w:hAnsi="Times New Roman"/>
          <w:sz w:val="28"/>
          <w:szCs w:val="28"/>
        </w:rPr>
      </w:pPr>
      <w:r>
        <w:rPr>
          <w:rFonts w:ascii="Times New Roman" w:hAnsi="Times New Roman"/>
          <w:sz w:val="28"/>
          <w:szCs w:val="28"/>
        </w:rPr>
        <w:t>- постановление Главы Дрожжановского муниципального района от 13.03.2014 г. № 14/1 «О внесении изменений в состав комиссии по соблюдению требований к служебному поведению муниципальных служащих»;</w:t>
      </w:r>
    </w:p>
    <w:p w:rsidR="004A1F19" w:rsidRDefault="004A1F19" w:rsidP="0017143B">
      <w:pPr>
        <w:pStyle w:val="a5"/>
        <w:jc w:val="both"/>
        <w:rPr>
          <w:rFonts w:ascii="Times New Roman" w:hAnsi="Times New Roman"/>
          <w:sz w:val="28"/>
          <w:szCs w:val="28"/>
        </w:rPr>
      </w:pPr>
    </w:p>
    <w:p w:rsidR="004A1F19" w:rsidRDefault="004A1F19" w:rsidP="0017143B">
      <w:pPr>
        <w:pStyle w:val="a5"/>
        <w:jc w:val="both"/>
        <w:rPr>
          <w:rFonts w:ascii="Times New Roman" w:hAnsi="Times New Roman"/>
          <w:color w:val="FF0000"/>
          <w:sz w:val="28"/>
          <w:szCs w:val="28"/>
        </w:rPr>
      </w:pPr>
    </w:p>
    <w:p w:rsidR="009E3A40" w:rsidRDefault="004A1F19" w:rsidP="0017143B">
      <w:pPr>
        <w:pStyle w:val="a5"/>
        <w:jc w:val="both"/>
        <w:rPr>
          <w:rFonts w:ascii="Times New Roman" w:hAnsi="Times New Roman"/>
          <w:sz w:val="28"/>
          <w:szCs w:val="28"/>
        </w:rPr>
      </w:pPr>
      <w:r w:rsidRPr="004A1F19">
        <w:rPr>
          <w:rFonts w:ascii="Times New Roman" w:hAnsi="Times New Roman"/>
          <w:sz w:val="28"/>
          <w:szCs w:val="28"/>
        </w:rPr>
        <w:t xml:space="preserve">- постановление Главы Дрожжановского муниципального района от </w:t>
      </w:r>
      <w:r>
        <w:rPr>
          <w:rFonts w:ascii="Times New Roman" w:hAnsi="Times New Roman"/>
          <w:sz w:val="28"/>
          <w:szCs w:val="28"/>
        </w:rPr>
        <w:t>2</w:t>
      </w:r>
      <w:r w:rsidRPr="004A1F19">
        <w:rPr>
          <w:rFonts w:ascii="Times New Roman" w:hAnsi="Times New Roman"/>
          <w:sz w:val="28"/>
          <w:szCs w:val="28"/>
        </w:rPr>
        <w:t>3.0</w:t>
      </w:r>
      <w:r>
        <w:rPr>
          <w:rFonts w:ascii="Times New Roman" w:hAnsi="Times New Roman"/>
          <w:sz w:val="28"/>
          <w:szCs w:val="28"/>
        </w:rPr>
        <w:t>5</w:t>
      </w:r>
      <w:r w:rsidRPr="004A1F19">
        <w:rPr>
          <w:rFonts w:ascii="Times New Roman" w:hAnsi="Times New Roman"/>
          <w:sz w:val="28"/>
          <w:szCs w:val="28"/>
        </w:rPr>
        <w:t xml:space="preserve">.2014 г. № </w:t>
      </w:r>
      <w:r>
        <w:rPr>
          <w:rFonts w:ascii="Times New Roman" w:hAnsi="Times New Roman"/>
          <w:sz w:val="28"/>
          <w:szCs w:val="28"/>
        </w:rPr>
        <w:t>23</w:t>
      </w:r>
      <w:r w:rsidRPr="004A1F19">
        <w:rPr>
          <w:rFonts w:ascii="Times New Roman" w:hAnsi="Times New Roman"/>
          <w:sz w:val="28"/>
          <w:szCs w:val="28"/>
        </w:rPr>
        <w:t xml:space="preserve"> «О внесении изменений в состав</w:t>
      </w:r>
      <w:r>
        <w:rPr>
          <w:rFonts w:ascii="Times New Roman" w:hAnsi="Times New Roman"/>
          <w:sz w:val="28"/>
          <w:szCs w:val="28"/>
        </w:rPr>
        <w:t>ы отдельных</w:t>
      </w:r>
      <w:r w:rsidRPr="004A1F19">
        <w:rPr>
          <w:rFonts w:ascii="Times New Roman" w:hAnsi="Times New Roman"/>
          <w:sz w:val="28"/>
          <w:szCs w:val="28"/>
        </w:rPr>
        <w:t xml:space="preserve"> комисси</w:t>
      </w:r>
      <w:r>
        <w:rPr>
          <w:rFonts w:ascii="Times New Roman" w:hAnsi="Times New Roman"/>
          <w:sz w:val="28"/>
          <w:szCs w:val="28"/>
        </w:rPr>
        <w:t>й</w:t>
      </w:r>
      <w:r w:rsidRPr="004A1F19">
        <w:rPr>
          <w:rFonts w:ascii="Times New Roman" w:hAnsi="Times New Roman"/>
          <w:sz w:val="28"/>
          <w:szCs w:val="28"/>
        </w:rPr>
        <w:t>»;</w:t>
      </w:r>
    </w:p>
    <w:p w:rsidR="004A1F19" w:rsidRDefault="004A1F19" w:rsidP="0017143B">
      <w:pPr>
        <w:pStyle w:val="a5"/>
        <w:jc w:val="both"/>
        <w:rPr>
          <w:rFonts w:ascii="Times New Roman" w:hAnsi="Times New Roman"/>
          <w:sz w:val="28"/>
          <w:szCs w:val="28"/>
        </w:rPr>
      </w:pPr>
    </w:p>
    <w:p w:rsidR="004A1F19" w:rsidRPr="00D74B67" w:rsidRDefault="00D74B67" w:rsidP="0017143B">
      <w:pPr>
        <w:pStyle w:val="a5"/>
        <w:jc w:val="both"/>
        <w:rPr>
          <w:rFonts w:ascii="Times New Roman" w:hAnsi="Times New Roman"/>
          <w:sz w:val="28"/>
          <w:szCs w:val="28"/>
        </w:rPr>
      </w:pPr>
      <w:r w:rsidRPr="00D74B67">
        <w:rPr>
          <w:rFonts w:ascii="Times New Roman" w:hAnsi="Times New Roman"/>
          <w:sz w:val="28"/>
          <w:szCs w:val="28"/>
        </w:rPr>
        <w:t xml:space="preserve">- </w:t>
      </w:r>
      <w:r w:rsidR="00A55318">
        <w:rPr>
          <w:rFonts w:ascii="Times New Roman" w:hAnsi="Times New Roman"/>
          <w:sz w:val="28"/>
          <w:szCs w:val="28"/>
        </w:rPr>
        <w:t xml:space="preserve">постановление Исполнительного комитета Дрожжановского муниципального района </w:t>
      </w:r>
      <w:r w:rsidR="00A55318" w:rsidRPr="00A55318">
        <w:rPr>
          <w:rFonts w:ascii="Times New Roman" w:hAnsi="Times New Roman"/>
          <w:sz w:val="28"/>
          <w:szCs w:val="28"/>
        </w:rPr>
        <w:t xml:space="preserve">от 20 июня 2014 года №395 </w:t>
      </w:r>
      <w:r w:rsidR="00DA0E0E">
        <w:rPr>
          <w:rFonts w:ascii="Times New Roman" w:hAnsi="Times New Roman"/>
          <w:sz w:val="28"/>
          <w:szCs w:val="28"/>
        </w:rPr>
        <w:t xml:space="preserve">о внесении изменений </w:t>
      </w:r>
      <w:r w:rsidR="00A55318" w:rsidRPr="00A55318">
        <w:rPr>
          <w:rFonts w:ascii="Times New Roman" w:hAnsi="Times New Roman"/>
          <w:sz w:val="28"/>
          <w:szCs w:val="28"/>
        </w:rPr>
        <w:t xml:space="preserve">в Подпрограмму «Реализация антикоррупционной политики в </w:t>
      </w:r>
      <w:proofErr w:type="spellStart"/>
      <w:r w:rsidR="00A55318" w:rsidRPr="00A55318">
        <w:rPr>
          <w:rFonts w:ascii="Times New Roman" w:hAnsi="Times New Roman"/>
          <w:sz w:val="28"/>
          <w:szCs w:val="28"/>
        </w:rPr>
        <w:t>Дрожжановском</w:t>
      </w:r>
      <w:proofErr w:type="spellEnd"/>
      <w:r w:rsidR="00A55318" w:rsidRPr="00A55318">
        <w:rPr>
          <w:rFonts w:ascii="Times New Roman" w:hAnsi="Times New Roman"/>
          <w:sz w:val="28"/>
          <w:szCs w:val="28"/>
        </w:rPr>
        <w:t xml:space="preserve"> муниципальном районе Республики Татарстан на 2014 год» Муниципальной программы профилактики правонарушений в </w:t>
      </w:r>
      <w:proofErr w:type="spellStart"/>
      <w:r w:rsidR="00A55318" w:rsidRPr="00A55318">
        <w:rPr>
          <w:rFonts w:ascii="Times New Roman" w:hAnsi="Times New Roman"/>
          <w:sz w:val="28"/>
          <w:szCs w:val="28"/>
        </w:rPr>
        <w:t>Дрожжановском</w:t>
      </w:r>
      <w:proofErr w:type="spellEnd"/>
      <w:r w:rsidR="00A55318" w:rsidRPr="00A55318">
        <w:rPr>
          <w:rFonts w:ascii="Times New Roman" w:hAnsi="Times New Roman"/>
          <w:sz w:val="28"/>
          <w:szCs w:val="28"/>
        </w:rPr>
        <w:t xml:space="preserve"> муниципальном районе Республики Татарстан на 2014-2015годы.</w:t>
      </w:r>
      <w:r w:rsidRPr="00D74B67">
        <w:rPr>
          <w:rFonts w:ascii="Times New Roman" w:hAnsi="Times New Roman"/>
          <w:sz w:val="28"/>
          <w:szCs w:val="28"/>
        </w:rPr>
        <w:t>;</w:t>
      </w:r>
    </w:p>
    <w:p w:rsidR="00A756D8" w:rsidRDefault="00A756D8" w:rsidP="00A756D8">
      <w:pPr>
        <w:spacing w:after="0" w:line="240" w:lineRule="auto"/>
        <w:jc w:val="both"/>
        <w:rPr>
          <w:rFonts w:ascii="Times New Roman" w:eastAsia="Calibri" w:hAnsi="Times New Roman" w:cs="Times New Roman"/>
          <w:sz w:val="28"/>
          <w:szCs w:val="28"/>
        </w:rPr>
      </w:pPr>
    </w:p>
    <w:p w:rsidR="00A756D8" w:rsidRPr="00601721" w:rsidRDefault="00A756D8" w:rsidP="00A756D8">
      <w:pPr>
        <w:spacing w:after="0" w:line="240" w:lineRule="auto"/>
        <w:jc w:val="both"/>
        <w:rPr>
          <w:rFonts w:ascii="Times New Roman" w:eastAsia="Calibri" w:hAnsi="Times New Roman" w:cs="Times New Roman"/>
          <w:sz w:val="28"/>
          <w:szCs w:val="28"/>
          <w:lang w:eastAsia="ru-RU"/>
        </w:rPr>
      </w:pPr>
      <w:r w:rsidRPr="00601721">
        <w:rPr>
          <w:rFonts w:ascii="Times New Roman" w:eastAsia="Calibri" w:hAnsi="Times New Roman" w:cs="Times New Roman"/>
          <w:sz w:val="28"/>
          <w:szCs w:val="28"/>
        </w:rPr>
        <w:t>- постановление Главы Дрожжановского муниципального района от 2</w:t>
      </w:r>
      <w:r>
        <w:rPr>
          <w:rFonts w:ascii="Times New Roman" w:eastAsia="Calibri" w:hAnsi="Times New Roman" w:cs="Times New Roman"/>
          <w:sz w:val="28"/>
          <w:szCs w:val="28"/>
        </w:rPr>
        <w:t>0</w:t>
      </w:r>
      <w:r w:rsidRPr="00601721">
        <w:rPr>
          <w:rFonts w:ascii="Times New Roman" w:eastAsia="Calibri" w:hAnsi="Times New Roman" w:cs="Times New Roman"/>
          <w:sz w:val="28"/>
          <w:szCs w:val="28"/>
        </w:rPr>
        <w:t>.0</w:t>
      </w:r>
      <w:r>
        <w:rPr>
          <w:rFonts w:ascii="Times New Roman" w:eastAsia="Calibri" w:hAnsi="Times New Roman" w:cs="Times New Roman"/>
          <w:sz w:val="28"/>
          <w:szCs w:val="28"/>
        </w:rPr>
        <w:t>8</w:t>
      </w:r>
      <w:r w:rsidRPr="00601721">
        <w:rPr>
          <w:rFonts w:ascii="Times New Roman" w:eastAsia="Calibri" w:hAnsi="Times New Roman" w:cs="Times New Roman"/>
          <w:sz w:val="28"/>
          <w:szCs w:val="28"/>
        </w:rPr>
        <w:t xml:space="preserve">.2014 г. № </w:t>
      </w:r>
      <w:r>
        <w:rPr>
          <w:rFonts w:ascii="Times New Roman" w:eastAsia="Calibri" w:hAnsi="Times New Roman" w:cs="Times New Roman"/>
          <w:sz w:val="28"/>
          <w:szCs w:val="28"/>
        </w:rPr>
        <w:t>32 «О внесении изменений в составы отдельных комиссий Дрожжановского муниципального района Республики Татарстан».</w:t>
      </w:r>
    </w:p>
    <w:p w:rsidR="004A1F19" w:rsidRDefault="004A1F19" w:rsidP="0017143B">
      <w:pPr>
        <w:pStyle w:val="a5"/>
        <w:jc w:val="both"/>
        <w:rPr>
          <w:rFonts w:ascii="Times New Roman" w:hAnsi="Times New Roman"/>
          <w:sz w:val="28"/>
          <w:szCs w:val="28"/>
        </w:rPr>
      </w:pPr>
    </w:p>
    <w:p w:rsidR="00E728FF" w:rsidRDefault="00324377" w:rsidP="0017143B">
      <w:pPr>
        <w:pStyle w:val="a5"/>
        <w:jc w:val="both"/>
        <w:rPr>
          <w:rFonts w:ascii="Times New Roman" w:hAnsi="Times New Roman"/>
          <w:sz w:val="28"/>
          <w:szCs w:val="28"/>
        </w:rPr>
      </w:pPr>
      <w:r w:rsidRPr="00324377">
        <w:rPr>
          <w:rFonts w:ascii="Times New Roman" w:hAnsi="Times New Roman"/>
          <w:sz w:val="28"/>
          <w:szCs w:val="28"/>
        </w:rPr>
        <w:t>- постановление Главы Дрожжановского муниципального района от 2</w:t>
      </w:r>
      <w:r>
        <w:rPr>
          <w:rFonts w:ascii="Times New Roman" w:hAnsi="Times New Roman"/>
          <w:sz w:val="28"/>
          <w:szCs w:val="28"/>
        </w:rPr>
        <w:t>4</w:t>
      </w:r>
      <w:r w:rsidRPr="00324377">
        <w:rPr>
          <w:rFonts w:ascii="Times New Roman" w:hAnsi="Times New Roman"/>
          <w:sz w:val="28"/>
          <w:szCs w:val="28"/>
        </w:rPr>
        <w:t>.</w:t>
      </w:r>
      <w:r>
        <w:rPr>
          <w:rFonts w:ascii="Times New Roman" w:hAnsi="Times New Roman"/>
          <w:sz w:val="28"/>
          <w:szCs w:val="28"/>
        </w:rPr>
        <w:t>1</w:t>
      </w:r>
      <w:r w:rsidRPr="00324377">
        <w:rPr>
          <w:rFonts w:ascii="Times New Roman" w:hAnsi="Times New Roman"/>
          <w:sz w:val="28"/>
          <w:szCs w:val="28"/>
        </w:rPr>
        <w:t xml:space="preserve">0.2014 г. № </w:t>
      </w:r>
      <w:r>
        <w:rPr>
          <w:rFonts w:ascii="Times New Roman" w:hAnsi="Times New Roman"/>
          <w:sz w:val="28"/>
          <w:szCs w:val="28"/>
        </w:rPr>
        <w:t>40 «Об утверждении требований к размещению и наполнению разделов официального сайта ДМР в информационно-телекоммуникационной сети «Интернет»;</w:t>
      </w:r>
    </w:p>
    <w:p w:rsidR="00E728FF" w:rsidRDefault="00E728FF" w:rsidP="0017143B">
      <w:pPr>
        <w:pStyle w:val="a5"/>
        <w:jc w:val="both"/>
        <w:rPr>
          <w:rFonts w:ascii="Times New Roman" w:hAnsi="Times New Roman"/>
          <w:sz w:val="28"/>
          <w:szCs w:val="28"/>
        </w:rPr>
      </w:pPr>
    </w:p>
    <w:p w:rsidR="00324377" w:rsidRDefault="00E728FF" w:rsidP="0017143B">
      <w:pPr>
        <w:pStyle w:val="a5"/>
        <w:jc w:val="both"/>
        <w:rPr>
          <w:rFonts w:ascii="Times New Roman" w:hAnsi="Times New Roman"/>
          <w:sz w:val="28"/>
          <w:szCs w:val="28"/>
        </w:rPr>
      </w:pPr>
      <w:r>
        <w:rPr>
          <w:rFonts w:ascii="Times New Roman" w:hAnsi="Times New Roman"/>
          <w:sz w:val="28"/>
          <w:szCs w:val="28"/>
        </w:rPr>
        <w:t>- решение Совета Дрожжановского муниципального района от 18.11.2014 г. № 45/8 «</w:t>
      </w:r>
      <w:r w:rsidRPr="00E728FF">
        <w:rPr>
          <w:rFonts w:ascii="Times New Roman" w:hAnsi="Times New Roman"/>
          <w:sz w:val="28"/>
          <w:szCs w:val="28"/>
        </w:rPr>
        <w:t>Об утверждении Положения о комиссиях по соблюдению</w:t>
      </w:r>
      <w:r>
        <w:rPr>
          <w:rFonts w:ascii="Times New Roman" w:hAnsi="Times New Roman"/>
          <w:sz w:val="28"/>
          <w:szCs w:val="28"/>
        </w:rPr>
        <w:t xml:space="preserve"> </w:t>
      </w:r>
      <w:r w:rsidRPr="00E728FF">
        <w:rPr>
          <w:rFonts w:ascii="Times New Roman" w:hAnsi="Times New Roman"/>
          <w:sz w:val="28"/>
          <w:szCs w:val="28"/>
        </w:rPr>
        <w:t>требований к служебному поведению муниципальных служащих</w:t>
      </w:r>
      <w:r>
        <w:rPr>
          <w:rFonts w:ascii="Times New Roman" w:hAnsi="Times New Roman"/>
          <w:sz w:val="28"/>
          <w:szCs w:val="28"/>
        </w:rPr>
        <w:t xml:space="preserve"> </w:t>
      </w:r>
      <w:r w:rsidRPr="00E728FF">
        <w:rPr>
          <w:rFonts w:ascii="Times New Roman" w:hAnsi="Times New Roman"/>
          <w:sz w:val="28"/>
          <w:szCs w:val="28"/>
        </w:rPr>
        <w:t>и урегулированию конфликта интересов в органах местного самоуправления Дрожжановского муниципального района</w:t>
      </w:r>
      <w:r>
        <w:rPr>
          <w:rFonts w:ascii="Times New Roman" w:hAnsi="Times New Roman"/>
          <w:sz w:val="28"/>
          <w:szCs w:val="28"/>
        </w:rPr>
        <w:t>».</w:t>
      </w:r>
    </w:p>
    <w:p w:rsidR="00E728FF" w:rsidRDefault="00E728FF" w:rsidP="0017143B">
      <w:pPr>
        <w:pStyle w:val="a5"/>
        <w:jc w:val="both"/>
        <w:rPr>
          <w:rFonts w:ascii="Times New Roman" w:hAnsi="Times New Roman"/>
          <w:sz w:val="28"/>
          <w:szCs w:val="28"/>
        </w:rPr>
      </w:pPr>
    </w:p>
    <w:p w:rsidR="00203AE1" w:rsidRPr="00203AE1" w:rsidRDefault="00203AE1" w:rsidP="0017143B">
      <w:pPr>
        <w:pStyle w:val="a5"/>
        <w:jc w:val="both"/>
        <w:rPr>
          <w:rFonts w:ascii="Times New Roman" w:hAnsi="Times New Roman"/>
          <w:sz w:val="28"/>
          <w:szCs w:val="28"/>
        </w:rPr>
      </w:pPr>
      <w:r>
        <w:rPr>
          <w:rFonts w:ascii="Times New Roman" w:hAnsi="Times New Roman"/>
          <w:sz w:val="28"/>
          <w:szCs w:val="28"/>
        </w:rPr>
        <w:t xml:space="preserve">- </w:t>
      </w:r>
      <w:r w:rsidRPr="00203AE1">
        <w:rPr>
          <w:rFonts w:ascii="Times New Roman" w:hAnsi="Times New Roman"/>
          <w:sz w:val="28"/>
          <w:szCs w:val="28"/>
        </w:rPr>
        <w:t xml:space="preserve">постановление Исполнительного комитета Дрожжановского муниципального района от </w:t>
      </w:r>
      <w:r>
        <w:rPr>
          <w:rFonts w:ascii="Times New Roman" w:hAnsi="Times New Roman"/>
          <w:sz w:val="28"/>
          <w:szCs w:val="28"/>
        </w:rPr>
        <w:t>26</w:t>
      </w:r>
      <w:r w:rsidRPr="00203AE1">
        <w:rPr>
          <w:rFonts w:ascii="Times New Roman" w:hAnsi="Times New Roman"/>
          <w:sz w:val="28"/>
          <w:szCs w:val="28"/>
        </w:rPr>
        <w:t xml:space="preserve"> </w:t>
      </w:r>
      <w:r>
        <w:rPr>
          <w:rFonts w:ascii="Times New Roman" w:hAnsi="Times New Roman"/>
          <w:sz w:val="28"/>
          <w:szCs w:val="28"/>
        </w:rPr>
        <w:t>ноября</w:t>
      </w:r>
      <w:r w:rsidRPr="00203AE1">
        <w:rPr>
          <w:rFonts w:ascii="Times New Roman" w:hAnsi="Times New Roman"/>
          <w:sz w:val="28"/>
          <w:szCs w:val="28"/>
        </w:rPr>
        <w:t xml:space="preserve"> 2014 года №</w:t>
      </w:r>
      <w:r>
        <w:rPr>
          <w:rFonts w:ascii="Times New Roman" w:hAnsi="Times New Roman"/>
          <w:sz w:val="28"/>
          <w:szCs w:val="28"/>
        </w:rPr>
        <w:t>798 об утверждении «</w:t>
      </w:r>
      <w:proofErr w:type="gramStart"/>
      <w:r>
        <w:rPr>
          <w:rFonts w:ascii="Times New Roman" w:hAnsi="Times New Roman"/>
          <w:sz w:val="28"/>
          <w:szCs w:val="28"/>
        </w:rPr>
        <w:t>Муниципальной</w:t>
      </w:r>
      <w:proofErr w:type="gramEnd"/>
      <w:r>
        <w:rPr>
          <w:rFonts w:ascii="Times New Roman" w:hAnsi="Times New Roman"/>
          <w:sz w:val="28"/>
          <w:szCs w:val="28"/>
        </w:rPr>
        <w:t xml:space="preserve"> антикоррупционной программы Дрожжановского муниципального района на 2015-2020 годы»;</w:t>
      </w:r>
    </w:p>
    <w:p w:rsidR="009E3A40" w:rsidRDefault="009E3A40" w:rsidP="0017143B">
      <w:pPr>
        <w:pStyle w:val="a5"/>
        <w:jc w:val="both"/>
        <w:rPr>
          <w:rFonts w:ascii="Times New Roman" w:hAnsi="Times New Roman"/>
          <w:color w:val="FF0000"/>
          <w:sz w:val="28"/>
          <w:szCs w:val="28"/>
        </w:rPr>
      </w:pPr>
    </w:p>
    <w:p w:rsidR="004F78B8" w:rsidRPr="004F78B8" w:rsidRDefault="004F78B8" w:rsidP="0017143B">
      <w:pPr>
        <w:spacing w:after="0" w:line="240" w:lineRule="auto"/>
        <w:jc w:val="both"/>
        <w:rPr>
          <w:rFonts w:ascii="Times New Roman" w:eastAsia="Calibri" w:hAnsi="Times New Roman" w:cs="Times New Roman"/>
          <w:sz w:val="28"/>
          <w:szCs w:val="28"/>
        </w:rPr>
      </w:pPr>
      <w:r w:rsidRPr="004F78B8">
        <w:rPr>
          <w:rFonts w:ascii="Times New Roman" w:eastAsia="Calibri" w:hAnsi="Times New Roman" w:cs="Times New Roman"/>
          <w:sz w:val="28"/>
          <w:szCs w:val="28"/>
        </w:rPr>
        <w:t xml:space="preserve">- утвержден план </w:t>
      </w:r>
      <w:r w:rsidR="00601721" w:rsidRPr="004F78B8">
        <w:rPr>
          <w:rFonts w:ascii="Times New Roman" w:eastAsia="Calibri" w:hAnsi="Times New Roman" w:cs="Times New Roman"/>
          <w:sz w:val="28"/>
          <w:szCs w:val="28"/>
        </w:rPr>
        <w:t xml:space="preserve">работы </w:t>
      </w:r>
      <w:r w:rsidRPr="004F78B8">
        <w:rPr>
          <w:rFonts w:ascii="Times New Roman" w:eastAsia="Calibri" w:hAnsi="Times New Roman" w:cs="Times New Roman"/>
          <w:sz w:val="28"/>
          <w:szCs w:val="28"/>
        </w:rPr>
        <w:t>на 2015</w:t>
      </w:r>
      <w:r>
        <w:rPr>
          <w:rFonts w:ascii="Times New Roman" w:eastAsia="Calibri" w:hAnsi="Times New Roman" w:cs="Times New Roman"/>
          <w:sz w:val="28"/>
          <w:szCs w:val="28"/>
        </w:rPr>
        <w:t xml:space="preserve"> </w:t>
      </w:r>
      <w:r w:rsidRPr="004F78B8">
        <w:rPr>
          <w:rFonts w:ascii="Times New Roman" w:eastAsia="Calibri" w:hAnsi="Times New Roman" w:cs="Times New Roman"/>
          <w:sz w:val="28"/>
          <w:szCs w:val="28"/>
        </w:rPr>
        <w:t>год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Дрожжановского муниципального района.</w:t>
      </w:r>
    </w:p>
    <w:p w:rsidR="004F78B8" w:rsidRDefault="004F78B8" w:rsidP="0017143B">
      <w:pPr>
        <w:spacing w:after="0" w:line="240" w:lineRule="auto"/>
        <w:jc w:val="both"/>
        <w:rPr>
          <w:rFonts w:ascii="Times New Roman" w:eastAsia="Calibri" w:hAnsi="Times New Roman" w:cs="Times New Roman"/>
          <w:color w:val="FF0000"/>
          <w:sz w:val="28"/>
          <w:szCs w:val="28"/>
        </w:rPr>
      </w:pPr>
    </w:p>
    <w:p w:rsidR="00601721" w:rsidRDefault="0017143B" w:rsidP="0017143B">
      <w:pPr>
        <w:spacing w:after="0" w:line="240" w:lineRule="auto"/>
        <w:jc w:val="both"/>
        <w:rPr>
          <w:rFonts w:ascii="Times New Roman" w:eastAsia="Calibri" w:hAnsi="Times New Roman" w:cs="Times New Roman"/>
          <w:sz w:val="28"/>
          <w:szCs w:val="28"/>
        </w:rPr>
      </w:pPr>
      <w:r w:rsidRPr="004F78B8">
        <w:rPr>
          <w:rFonts w:ascii="Times New Roman" w:eastAsia="Calibri" w:hAnsi="Times New Roman" w:cs="Times New Roman"/>
          <w:sz w:val="28"/>
          <w:szCs w:val="28"/>
        </w:rPr>
        <w:t xml:space="preserve">- утвержден план работы помощника Главы </w:t>
      </w:r>
      <w:r w:rsidR="004F78B8">
        <w:rPr>
          <w:rFonts w:ascii="Times New Roman" w:eastAsia="Calibri" w:hAnsi="Times New Roman" w:cs="Times New Roman"/>
          <w:sz w:val="28"/>
          <w:szCs w:val="28"/>
        </w:rPr>
        <w:t>Дрожжановского</w:t>
      </w:r>
      <w:r w:rsidRPr="004F78B8">
        <w:rPr>
          <w:rFonts w:ascii="Times New Roman" w:eastAsia="Calibri" w:hAnsi="Times New Roman" w:cs="Times New Roman"/>
          <w:sz w:val="28"/>
          <w:szCs w:val="28"/>
        </w:rPr>
        <w:t xml:space="preserve"> муниципального района по вопросам противодействия коррупции на 201</w:t>
      </w:r>
      <w:r w:rsidR="004F78B8">
        <w:rPr>
          <w:rFonts w:ascii="Times New Roman" w:eastAsia="Calibri" w:hAnsi="Times New Roman" w:cs="Times New Roman"/>
          <w:sz w:val="28"/>
          <w:szCs w:val="28"/>
        </w:rPr>
        <w:t>5</w:t>
      </w:r>
      <w:r w:rsidRPr="004F78B8">
        <w:rPr>
          <w:rFonts w:ascii="Times New Roman" w:eastAsia="Calibri" w:hAnsi="Times New Roman" w:cs="Times New Roman"/>
          <w:sz w:val="28"/>
          <w:szCs w:val="28"/>
        </w:rPr>
        <w:t xml:space="preserve"> год на заседании комиссии при Главе Верхнеуслонского муниципального района по противодействию коррупции 2</w:t>
      </w:r>
      <w:r w:rsidR="004F78B8">
        <w:rPr>
          <w:rFonts w:ascii="Times New Roman" w:eastAsia="Calibri" w:hAnsi="Times New Roman" w:cs="Times New Roman"/>
          <w:sz w:val="28"/>
          <w:szCs w:val="28"/>
        </w:rPr>
        <w:t>9</w:t>
      </w:r>
      <w:r w:rsidRPr="004F78B8">
        <w:rPr>
          <w:rFonts w:ascii="Times New Roman" w:eastAsia="Calibri" w:hAnsi="Times New Roman" w:cs="Times New Roman"/>
          <w:sz w:val="28"/>
          <w:szCs w:val="28"/>
        </w:rPr>
        <w:t xml:space="preserve"> </w:t>
      </w:r>
      <w:r w:rsidR="004F78B8">
        <w:rPr>
          <w:rFonts w:ascii="Times New Roman" w:eastAsia="Calibri" w:hAnsi="Times New Roman" w:cs="Times New Roman"/>
          <w:sz w:val="28"/>
          <w:szCs w:val="28"/>
        </w:rPr>
        <w:t>декабр</w:t>
      </w:r>
      <w:r w:rsidRPr="004F78B8">
        <w:rPr>
          <w:rFonts w:ascii="Times New Roman" w:eastAsia="Calibri" w:hAnsi="Times New Roman" w:cs="Times New Roman"/>
          <w:sz w:val="28"/>
          <w:szCs w:val="28"/>
        </w:rPr>
        <w:t>я 2014 года;</w:t>
      </w:r>
    </w:p>
    <w:p w:rsidR="00601721" w:rsidRDefault="00601721" w:rsidP="0017143B">
      <w:pPr>
        <w:spacing w:after="0" w:line="240" w:lineRule="auto"/>
        <w:jc w:val="both"/>
        <w:rPr>
          <w:rFonts w:ascii="Times New Roman" w:eastAsia="Calibri" w:hAnsi="Times New Roman" w:cs="Times New Roman"/>
          <w:sz w:val="28"/>
          <w:szCs w:val="28"/>
        </w:rPr>
      </w:pPr>
    </w:p>
    <w:p w:rsidR="0017143B" w:rsidRPr="00FA4568" w:rsidRDefault="00601721" w:rsidP="0017143B">
      <w:pPr>
        <w:spacing w:after="0" w:line="240" w:lineRule="auto"/>
        <w:jc w:val="both"/>
        <w:rPr>
          <w:rFonts w:ascii="Times New Roman" w:eastAsia="Calibri" w:hAnsi="Times New Roman" w:cs="Times New Roman"/>
          <w:color w:val="FF0000"/>
          <w:sz w:val="28"/>
          <w:szCs w:val="28"/>
        </w:rPr>
      </w:pPr>
      <w:r w:rsidRPr="00601721">
        <w:rPr>
          <w:rFonts w:ascii="Times New Roman" w:eastAsia="Calibri" w:hAnsi="Times New Roman" w:cs="Times New Roman"/>
          <w:sz w:val="28"/>
          <w:szCs w:val="28"/>
        </w:rPr>
        <w:t xml:space="preserve">- утвержден </w:t>
      </w:r>
      <w:r>
        <w:rPr>
          <w:rFonts w:ascii="Times New Roman" w:eastAsia="Calibri" w:hAnsi="Times New Roman" w:cs="Times New Roman"/>
          <w:sz w:val="28"/>
          <w:szCs w:val="28"/>
        </w:rPr>
        <w:t xml:space="preserve">план работы на 2015 год </w:t>
      </w:r>
      <w:r w:rsidRPr="00601721">
        <w:rPr>
          <w:rFonts w:ascii="Times New Roman" w:eastAsia="Calibri" w:hAnsi="Times New Roman" w:cs="Times New Roman"/>
          <w:sz w:val="28"/>
          <w:szCs w:val="28"/>
        </w:rPr>
        <w:t xml:space="preserve">Комиссии при Главе </w:t>
      </w:r>
      <w:r>
        <w:rPr>
          <w:rFonts w:ascii="Times New Roman" w:eastAsia="Calibri" w:hAnsi="Times New Roman" w:cs="Times New Roman"/>
          <w:sz w:val="28"/>
          <w:szCs w:val="28"/>
        </w:rPr>
        <w:t>Дрожжановского</w:t>
      </w:r>
      <w:r w:rsidRPr="00601721">
        <w:rPr>
          <w:rFonts w:ascii="Times New Roman" w:eastAsia="Calibri" w:hAnsi="Times New Roman" w:cs="Times New Roman"/>
          <w:sz w:val="28"/>
          <w:szCs w:val="28"/>
        </w:rPr>
        <w:t xml:space="preserve"> муниципального района по противодействию коррупции на заседании </w:t>
      </w:r>
      <w:r>
        <w:rPr>
          <w:rFonts w:ascii="Times New Roman" w:eastAsia="Calibri" w:hAnsi="Times New Roman" w:cs="Times New Roman"/>
          <w:sz w:val="28"/>
          <w:szCs w:val="28"/>
        </w:rPr>
        <w:t>Комиссии</w:t>
      </w:r>
      <w:r w:rsidRPr="00601721">
        <w:rPr>
          <w:rFonts w:ascii="Times New Roman" w:eastAsia="Calibri" w:hAnsi="Times New Roman" w:cs="Times New Roman"/>
          <w:sz w:val="28"/>
          <w:szCs w:val="28"/>
        </w:rPr>
        <w:t xml:space="preserve"> </w:t>
      </w:r>
      <w:r>
        <w:rPr>
          <w:rFonts w:ascii="Times New Roman" w:eastAsia="Calibri" w:hAnsi="Times New Roman" w:cs="Times New Roman"/>
          <w:sz w:val="28"/>
          <w:szCs w:val="28"/>
        </w:rPr>
        <w:t>Дрожжановского</w:t>
      </w:r>
      <w:r w:rsidRPr="00601721">
        <w:rPr>
          <w:rFonts w:ascii="Times New Roman" w:eastAsia="Calibri" w:hAnsi="Times New Roman" w:cs="Times New Roman"/>
          <w:sz w:val="28"/>
          <w:szCs w:val="28"/>
        </w:rPr>
        <w:t xml:space="preserve"> муниципального района </w:t>
      </w:r>
      <w:r>
        <w:rPr>
          <w:rFonts w:ascii="Times New Roman" w:eastAsia="Calibri" w:hAnsi="Times New Roman" w:cs="Times New Roman"/>
          <w:sz w:val="28"/>
          <w:szCs w:val="28"/>
        </w:rPr>
        <w:t>29</w:t>
      </w:r>
      <w:r w:rsidRPr="00601721">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декабря</w:t>
      </w:r>
      <w:r w:rsidRPr="00601721">
        <w:rPr>
          <w:rFonts w:ascii="Times New Roman" w:eastAsia="Calibri" w:hAnsi="Times New Roman" w:cs="Times New Roman"/>
          <w:sz w:val="28"/>
          <w:szCs w:val="28"/>
        </w:rPr>
        <w:t xml:space="preserve"> 2014 года;</w:t>
      </w:r>
      <w:r w:rsidR="0017143B" w:rsidRPr="00601721">
        <w:rPr>
          <w:rFonts w:ascii="Times New Roman" w:eastAsia="Calibri" w:hAnsi="Times New Roman" w:cs="Times New Roman"/>
          <w:sz w:val="28"/>
          <w:szCs w:val="28"/>
        </w:rPr>
        <w:t xml:space="preserve">    </w:t>
      </w:r>
      <w:r w:rsidR="0017143B" w:rsidRPr="00FA4568">
        <w:rPr>
          <w:rFonts w:ascii="Times New Roman" w:eastAsia="Calibri" w:hAnsi="Times New Roman" w:cs="Times New Roman"/>
          <w:color w:val="FF0000"/>
          <w:sz w:val="28"/>
          <w:szCs w:val="28"/>
        </w:rPr>
        <w:t xml:space="preserve">                                                                                                   </w:t>
      </w:r>
    </w:p>
    <w:p w:rsidR="0017143B" w:rsidRPr="00FA4568" w:rsidRDefault="0017143B" w:rsidP="0017143B">
      <w:pPr>
        <w:spacing w:after="0" w:line="240" w:lineRule="auto"/>
        <w:jc w:val="both"/>
        <w:rPr>
          <w:rFonts w:ascii="Times New Roman" w:eastAsia="Calibri" w:hAnsi="Times New Roman" w:cs="Times New Roman"/>
          <w:color w:val="FF0000"/>
          <w:sz w:val="28"/>
          <w:szCs w:val="28"/>
        </w:rPr>
      </w:pPr>
      <w:r w:rsidRPr="00FA4568">
        <w:rPr>
          <w:rFonts w:ascii="Times New Roman" w:eastAsia="Calibri" w:hAnsi="Times New Roman" w:cs="Times New Roman"/>
          <w:color w:val="FF0000"/>
          <w:sz w:val="28"/>
          <w:szCs w:val="28"/>
        </w:rPr>
        <w:tab/>
      </w:r>
    </w:p>
    <w:p w:rsidR="00601721" w:rsidRPr="00601721" w:rsidRDefault="0017143B" w:rsidP="003C2AE3">
      <w:pPr>
        <w:spacing w:after="0" w:line="240" w:lineRule="auto"/>
        <w:jc w:val="both"/>
        <w:rPr>
          <w:rFonts w:ascii="Times New Roman" w:eastAsia="Calibri" w:hAnsi="Times New Roman" w:cs="Times New Roman"/>
          <w:sz w:val="28"/>
          <w:szCs w:val="28"/>
        </w:rPr>
      </w:pPr>
      <w:r w:rsidRPr="00601721">
        <w:rPr>
          <w:rFonts w:ascii="Times New Roman" w:eastAsia="Calibri" w:hAnsi="Times New Roman" w:cs="Times New Roman"/>
          <w:sz w:val="28"/>
          <w:szCs w:val="28"/>
        </w:rPr>
        <w:t xml:space="preserve">-  утвержден </w:t>
      </w:r>
      <w:r w:rsidR="00601721" w:rsidRPr="00601721">
        <w:rPr>
          <w:rFonts w:ascii="Times New Roman" w:eastAsia="Calibri" w:hAnsi="Times New Roman" w:cs="Times New Roman"/>
          <w:sz w:val="28"/>
          <w:szCs w:val="28"/>
        </w:rPr>
        <w:t xml:space="preserve">план минимизации «бытовой» коррупции в </w:t>
      </w:r>
      <w:proofErr w:type="spellStart"/>
      <w:r w:rsidR="00601721" w:rsidRPr="00601721">
        <w:rPr>
          <w:rFonts w:ascii="Times New Roman" w:eastAsia="Calibri" w:hAnsi="Times New Roman" w:cs="Times New Roman"/>
          <w:sz w:val="28"/>
          <w:szCs w:val="28"/>
        </w:rPr>
        <w:t>Дрожжановском</w:t>
      </w:r>
      <w:proofErr w:type="spellEnd"/>
      <w:r w:rsidR="00601721" w:rsidRPr="00601721">
        <w:rPr>
          <w:rFonts w:ascii="Times New Roman" w:eastAsia="Calibri" w:hAnsi="Times New Roman" w:cs="Times New Roman"/>
          <w:sz w:val="28"/>
          <w:szCs w:val="28"/>
        </w:rPr>
        <w:t xml:space="preserve"> </w:t>
      </w:r>
      <w:r w:rsidR="00DA15D7">
        <w:rPr>
          <w:rFonts w:ascii="Times New Roman" w:eastAsia="Calibri" w:hAnsi="Times New Roman" w:cs="Times New Roman"/>
          <w:sz w:val="28"/>
          <w:szCs w:val="28"/>
        </w:rPr>
        <w:t>м</w:t>
      </w:r>
      <w:r w:rsidR="00601721" w:rsidRPr="00601721">
        <w:rPr>
          <w:rFonts w:ascii="Times New Roman" w:eastAsia="Calibri" w:hAnsi="Times New Roman" w:cs="Times New Roman"/>
          <w:sz w:val="28"/>
          <w:szCs w:val="28"/>
        </w:rPr>
        <w:t>униципальном районе на 2015 год;</w:t>
      </w:r>
    </w:p>
    <w:p w:rsidR="00601721" w:rsidRPr="00601721" w:rsidRDefault="00601721" w:rsidP="003C2AE3">
      <w:pPr>
        <w:spacing w:after="0" w:line="240" w:lineRule="auto"/>
        <w:jc w:val="both"/>
        <w:rPr>
          <w:rFonts w:ascii="Times New Roman" w:eastAsia="Calibri" w:hAnsi="Times New Roman" w:cs="Times New Roman"/>
          <w:sz w:val="28"/>
          <w:szCs w:val="28"/>
        </w:rPr>
      </w:pPr>
    </w:p>
    <w:p w:rsidR="007B0944" w:rsidRDefault="007B0944" w:rsidP="006754C7">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3F0C54" w:rsidRDefault="003F0C54" w:rsidP="007B094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3F0C54">
        <w:rPr>
          <w:rFonts w:ascii="Times New Roman" w:eastAsia="Calibri" w:hAnsi="Times New Roman" w:cs="Times New Roman"/>
          <w:sz w:val="28"/>
          <w:szCs w:val="28"/>
          <w:lang w:eastAsia="ru-RU"/>
        </w:rPr>
        <w:t>Реализация Комплексной антикоррупционной программы</w:t>
      </w:r>
      <w:r w:rsidR="00417840">
        <w:rPr>
          <w:rFonts w:ascii="Times New Roman" w:eastAsia="Calibri" w:hAnsi="Times New Roman" w:cs="Times New Roman"/>
          <w:sz w:val="28"/>
          <w:szCs w:val="28"/>
          <w:lang w:eastAsia="ru-RU"/>
        </w:rPr>
        <w:t xml:space="preserve"> </w:t>
      </w:r>
      <w:r w:rsidRPr="003F0C54">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Дрожжановского</w:t>
      </w:r>
      <w:r w:rsidRPr="003F0C54">
        <w:rPr>
          <w:rFonts w:ascii="Times New Roman" w:eastAsia="Calibri" w:hAnsi="Times New Roman" w:cs="Times New Roman"/>
          <w:sz w:val="28"/>
          <w:szCs w:val="28"/>
          <w:lang w:eastAsia="ru-RU"/>
        </w:rPr>
        <w:t xml:space="preserve"> муниципального района на</w:t>
      </w:r>
      <w:r w:rsidR="00417840">
        <w:rPr>
          <w:rFonts w:ascii="Times New Roman" w:eastAsia="Calibri" w:hAnsi="Times New Roman" w:cs="Times New Roman"/>
          <w:sz w:val="28"/>
          <w:szCs w:val="28"/>
          <w:lang w:eastAsia="ru-RU"/>
        </w:rPr>
        <w:t xml:space="preserve"> </w:t>
      </w:r>
      <w:r w:rsidRPr="003F0C54">
        <w:rPr>
          <w:rFonts w:ascii="Times New Roman" w:eastAsia="Calibri" w:hAnsi="Times New Roman" w:cs="Times New Roman"/>
          <w:sz w:val="28"/>
          <w:szCs w:val="28"/>
          <w:lang w:eastAsia="ru-RU"/>
        </w:rPr>
        <w:t xml:space="preserve">2012-2014 годы, в которую в соответствии с новыми антикоррупционными нормами в законодательстве решением Совета муниципального района </w:t>
      </w:r>
      <w:r w:rsidR="001C780A">
        <w:rPr>
          <w:rFonts w:ascii="Times New Roman" w:eastAsia="Calibri" w:hAnsi="Times New Roman" w:cs="Times New Roman"/>
          <w:sz w:val="28"/>
          <w:szCs w:val="28"/>
          <w:lang w:eastAsia="ru-RU"/>
        </w:rPr>
        <w:t>дважды</w:t>
      </w:r>
      <w:r w:rsidRPr="003F0C54">
        <w:rPr>
          <w:rFonts w:ascii="Times New Roman" w:eastAsia="Calibri" w:hAnsi="Times New Roman" w:cs="Times New Roman"/>
          <w:sz w:val="28"/>
          <w:szCs w:val="28"/>
          <w:lang w:eastAsia="ru-RU"/>
        </w:rPr>
        <w:t xml:space="preserve"> были внесены изменения, в целом дали положительные изменения</w:t>
      </w:r>
      <w:r w:rsidR="00C6195E">
        <w:rPr>
          <w:rFonts w:ascii="Times New Roman" w:eastAsia="Calibri" w:hAnsi="Times New Roman" w:cs="Times New Roman"/>
          <w:sz w:val="28"/>
          <w:szCs w:val="28"/>
          <w:lang w:eastAsia="ru-RU"/>
        </w:rPr>
        <w:t>:</w:t>
      </w:r>
    </w:p>
    <w:p w:rsidR="00C6195E" w:rsidRDefault="00C6195E" w:rsidP="007B094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6195E">
        <w:rPr>
          <w:rFonts w:ascii="Times New Roman" w:eastAsia="Calibri" w:hAnsi="Times New Roman" w:cs="Times New Roman"/>
          <w:sz w:val="28"/>
          <w:szCs w:val="28"/>
          <w:lang w:eastAsia="ru-RU"/>
        </w:rPr>
        <w:t>Обеспечено действенное функционирование должностных лиц кадровых служб, ответственных за работу по профилактике коррупционных и иных правонарушений</w:t>
      </w:r>
      <w:r>
        <w:rPr>
          <w:rFonts w:ascii="Times New Roman" w:eastAsia="Calibri" w:hAnsi="Times New Roman" w:cs="Times New Roman"/>
          <w:sz w:val="28"/>
          <w:szCs w:val="28"/>
          <w:lang w:eastAsia="ru-RU"/>
        </w:rPr>
        <w:t>;</w:t>
      </w:r>
    </w:p>
    <w:p w:rsidR="00C6195E" w:rsidRDefault="00C6195E" w:rsidP="007B094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6195E">
        <w:rPr>
          <w:rFonts w:ascii="Times New Roman" w:eastAsia="Calibri" w:hAnsi="Times New Roman" w:cs="Times New Roman"/>
          <w:sz w:val="28"/>
          <w:szCs w:val="28"/>
          <w:lang w:eastAsia="ru-RU"/>
        </w:rPr>
        <w:t>Обеспечено также действенное функционирование комиссии при Главе муниципального райо</w:t>
      </w:r>
      <w:r>
        <w:rPr>
          <w:rFonts w:ascii="Times New Roman" w:eastAsia="Calibri" w:hAnsi="Times New Roman" w:cs="Times New Roman"/>
          <w:sz w:val="28"/>
          <w:szCs w:val="28"/>
          <w:lang w:eastAsia="ru-RU"/>
        </w:rPr>
        <w:t>на по противодействию коррупции;</w:t>
      </w:r>
    </w:p>
    <w:p w:rsidR="00C6195E" w:rsidRDefault="00C6195E" w:rsidP="007B094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6195E">
        <w:rPr>
          <w:rFonts w:ascii="Times New Roman" w:eastAsia="Calibri" w:hAnsi="Times New Roman" w:cs="Times New Roman"/>
          <w:sz w:val="28"/>
          <w:szCs w:val="28"/>
          <w:lang w:eastAsia="ru-RU"/>
        </w:rPr>
        <w:lastRenderedPageBreak/>
        <w:t>Активизировалась работа комиссии по соблюдению требований к служебному поведению государственных (муниципальных) служащих и урегулированию конфликта интересов</w:t>
      </w:r>
      <w:r>
        <w:rPr>
          <w:rFonts w:ascii="Times New Roman" w:eastAsia="Calibri" w:hAnsi="Times New Roman" w:cs="Times New Roman"/>
          <w:sz w:val="28"/>
          <w:szCs w:val="28"/>
          <w:lang w:eastAsia="ru-RU"/>
        </w:rPr>
        <w:t>;</w:t>
      </w:r>
    </w:p>
    <w:p w:rsidR="00C6195E" w:rsidRDefault="00C6195E" w:rsidP="007B094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6195E">
        <w:rPr>
          <w:rFonts w:ascii="Times New Roman" w:eastAsia="Calibri" w:hAnsi="Times New Roman" w:cs="Times New Roman"/>
          <w:sz w:val="28"/>
          <w:szCs w:val="28"/>
          <w:lang w:eastAsia="ru-RU"/>
        </w:rPr>
        <w:t>Приняты меры по совершенствованию организации проведения антикоррупционной экспертизы нормативных правовых актов и проектов нормативных правовых актов, в том числе независим</w:t>
      </w:r>
      <w:r>
        <w:rPr>
          <w:rFonts w:ascii="Times New Roman" w:eastAsia="Calibri" w:hAnsi="Times New Roman" w:cs="Times New Roman"/>
          <w:sz w:val="28"/>
          <w:szCs w:val="28"/>
          <w:lang w:eastAsia="ru-RU"/>
        </w:rPr>
        <w:t>ой антикоррупционной экспертизы;</w:t>
      </w:r>
    </w:p>
    <w:p w:rsidR="00C6195E" w:rsidRDefault="00C6195E" w:rsidP="007B094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Ведется работа по совершенствованию </w:t>
      </w:r>
      <w:r w:rsidRPr="00C6195E">
        <w:rPr>
          <w:rFonts w:ascii="Times New Roman" w:eastAsia="Calibri" w:hAnsi="Times New Roman" w:cs="Times New Roman"/>
          <w:sz w:val="28"/>
          <w:szCs w:val="28"/>
          <w:lang w:eastAsia="ru-RU"/>
        </w:rPr>
        <w:t>мер по осуществлению внутреннего и внешнего контроля за целевым и эффективным и</w:t>
      </w:r>
      <w:r>
        <w:rPr>
          <w:rFonts w:ascii="Times New Roman" w:eastAsia="Calibri" w:hAnsi="Times New Roman" w:cs="Times New Roman"/>
          <w:sz w:val="28"/>
          <w:szCs w:val="28"/>
          <w:lang w:eastAsia="ru-RU"/>
        </w:rPr>
        <w:t>спользованием бюджетных средств.</w:t>
      </w:r>
    </w:p>
    <w:p w:rsidR="006754C7" w:rsidRPr="006754C7" w:rsidRDefault="006754C7" w:rsidP="007B0944">
      <w:pPr>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6754C7">
        <w:rPr>
          <w:rFonts w:ascii="Times New Roman" w:eastAsia="Calibri" w:hAnsi="Times New Roman" w:cs="Times New Roman"/>
          <w:sz w:val="28"/>
          <w:szCs w:val="28"/>
        </w:rPr>
        <w:t>В целях информирования общественности о деятельности комиссии по противодействию коррупции на сайте муниципального района раздел «Противодействие коррупции» приведен в соответствие с Едиными требованиями, установленными Кабинетом Министров Республики Татарстан.</w:t>
      </w:r>
      <w:r w:rsidR="00AC36B5">
        <w:rPr>
          <w:rFonts w:ascii="Times New Roman" w:eastAsia="Calibri" w:hAnsi="Times New Roman" w:cs="Times New Roman"/>
          <w:sz w:val="28"/>
          <w:szCs w:val="28"/>
        </w:rPr>
        <w:t xml:space="preserve"> И</w:t>
      </w:r>
      <w:r w:rsidRPr="006754C7">
        <w:rPr>
          <w:rFonts w:ascii="Times New Roman" w:eastAsia="Calibri" w:hAnsi="Times New Roman" w:cs="Times New Roman"/>
          <w:sz w:val="28"/>
          <w:szCs w:val="28"/>
        </w:rPr>
        <w:t>нформация поддерживается в актуальном состоянии.</w:t>
      </w:r>
    </w:p>
    <w:p w:rsidR="006754C7" w:rsidRDefault="006754C7" w:rsidP="000107B5">
      <w:pPr>
        <w:spacing w:after="0" w:line="240" w:lineRule="auto"/>
        <w:ind w:firstLine="709"/>
        <w:jc w:val="both"/>
        <w:rPr>
          <w:rFonts w:ascii="Times New Roman" w:eastAsia="Calibri" w:hAnsi="Times New Roman" w:cs="Times New Roman"/>
          <w:sz w:val="28"/>
          <w:szCs w:val="28"/>
        </w:rPr>
      </w:pPr>
      <w:proofErr w:type="gramStart"/>
      <w:r w:rsidRPr="006754C7">
        <w:rPr>
          <w:rFonts w:ascii="Times New Roman" w:eastAsia="Calibri" w:hAnsi="Times New Roman" w:cs="Times New Roman"/>
          <w:sz w:val="28"/>
          <w:szCs w:val="28"/>
        </w:rPr>
        <w:t xml:space="preserve">В целях развития практики участия населения </w:t>
      </w:r>
      <w:r w:rsidR="000107B5">
        <w:rPr>
          <w:rFonts w:ascii="Times New Roman" w:eastAsia="Calibri" w:hAnsi="Times New Roman" w:cs="Times New Roman"/>
          <w:sz w:val="28"/>
          <w:szCs w:val="28"/>
        </w:rPr>
        <w:t>Дрожжановского</w:t>
      </w:r>
      <w:r w:rsidRPr="006754C7">
        <w:rPr>
          <w:rFonts w:ascii="Times New Roman" w:eastAsia="Calibri" w:hAnsi="Times New Roman" w:cs="Times New Roman"/>
          <w:sz w:val="28"/>
          <w:szCs w:val="28"/>
        </w:rPr>
        <w:t xml:space="preserve"> муниципального района в реализации государственной политики в сфере противодействия коррупции, создания условий для выявления фактов коррупционных проявлений, в соответствии с Федеральным </w:t>
      </w:r>
      <w:hyperlink r:id="rId5" w:history="1">
        <w:r w:rsidRPr="006754C7">
          <w:rPr>
            <w:rFonts w:ascii="Times New Roman" w:eastAsia="Calibri" w:hAnsi="Times New Roman" w:cs="Times New Roman"/>
            <w:sz w:val="28"/>
            <w:szCs w:val="28"/>
          </w:rPr>
          <w:t>законом</w:t>
        </w:r>
      </w:hyperlink>
      <w:r w:rsidRPr="006754C7">
        <w:rPr>
          <w:rFonts w:ascii="Times New Roman" w:eastAsia="Calibri" w:hAnsi="Times New Roman" w:cs="Times New Roman"/>
          <w:sz w:val="28"/>
          <w:szCs w:val="28"/>
        </w:rPr>
        <w:t xml:space="preserve"> от 25 декабря 2008 года № 273-ФЗ «О противодействии коррупции», Федеральным </w:t>
      </w:r>
      <w:hyperlink r:id="rId6" w:history="1">
        <w:r w:rsidRPr="006754C7">
          <w:rPr>
            <w:rFonts w:ascii="Times New Roman" w:eastAsia="Calibri" w:hAnsi="Times New Roman" w:cs="Times New Roman"/>
            <w:sz w:val="28"/>
            <w:szCs w:val="28"/>
          </w:rPr>
          <w:t>законом</w:t>
        </w:r>
      </w:hyperlink>
      <w:r w:rsidRPr="006754C7">
        <w:rPr>
          <w:rFonts w:ascii="Times New Roman" w:eastAsia="Calibri" w:hAnsi="Times New Roman" w:cs="Times New Roman"/>
          <w:sz w:val="28"/>
          <w:szCs w:val="28"/>
        </w:rPr>
        <w:t xml:space="preserve"> от  2 мая 2006 года  № 59-ФЗ «О порядке рассмотрения обращений граждан Российской Федерации», в здании Совета </w:t>
      </w:r>
      <w:r w:rsidR="000107B5">
        <w:rPr>
          <w:rFonts w:ascii="Times New Roman" w:eastAsia="Calibri" w:hAnsi="Times New Roman" w:cs="Times New Roman"/>
          <w:sz w:val="28"/>
          <w:szCs w:val="28"/>
        </w:rPr>
        <w:t>Дрожжановского</w:t>
      </w:r>
      <w:r w:rsidRPr="006754C7">
        <w:rPr>
          <w:rFonts w:ascii="Times New Roman" w:eastAsia="Calibri" w:hAnsi="Times New Roman" w:cs="Times New Roman"/>
          <w:sz w:val="28"/>
          <w:szCs w:val="28"/>
        </w:rPr>
        <w:t xml:space="preserve"> муниципального района  по</w:t>
      </w:r>
      <w:proofErr w:type="gramEnd"/>
      <w:r w:rsidRPr="006754C7">
        <w:rPr>
          <w:rFonts w:ascii="Times New Roman" w:eastAsia="Calibri" w:hAnsi="Times New Roman" w:cs="Times New Roman"/>
          <w:sz w:val="28"/>
          <w:szCs w:val="28"/>
        </w:rPr>
        <w:t xml:space="preserve"> адресу: </w:t>
      </w:r>
      <w:proofErr w:type="gramStart"/>
      <w:r w:rsidRPr="006754C7">
        <w:rPr>
          <w:rFonts w:ascii="Times New Roman" w:eastAsia="Calibri" w:hAnsi="Times New Roman" w:cs="Times New Roman"/>
          <w:sz w:val="28"/>
          <w:szCs w:val="28"/>
        </w:rPr>
        <w:t>с</w:t>
      </w:r>
      <w:proofErr w:type="gramEnd"/>
      <w:r w:rsidRPr="006754C7">
        <w:rPr>
          <w:rFonts w:ascii="Times New Roman" w:eastAsia="Calibri" w:hAnsi="Times New Roman" w:cs="Times New Roman"/>
          <w:sz w:val="28"/>
          <w:szCs w:val="28"/>
        </w:rPr>
        <w:t xml:space="preserve">. </w:t>
      </w:r>
      <w:r w:rsidR="000107B5">
        <w:rPr>
          <w:rFonts w:ascii="Times New Roman" w:eastAsia="Calibri" w:hAnsi="Times New Roman" w:cs="Times New Roman"/>
          <w:sz w:val="28"/>
          <w:szCs w:val="28"/>
        </w:rPr>
        <w:t xml:space="preserve">Старое </w:t>
      </w:r>
      <w:proofErr w:type="spellStart"/>
      <w:r w:rsidR="000107B5">
        <w:rPr>
          <w:rFonts w:ascii="Times New Roman" w:eastAsia="Calibri" w:hAnsi="Times New Roman" w:cs="Times New Roman"/>
          <w:sz w:val="28"/>
          <w:szCs w:val="28"/>
        </w:rPr>
        <w:t>Дрожжаное</w:t>
      </w:r>
      <w:proofErr w:type="spellEnd"/>
      <w:r w:rsidR="009440F9">
        <w:rPr>
          <w:rFonts w:ascii="Times New Roman" w:eastAsia="Calibri" w:hAnsi="Times New Roman" w:cs="Times New Roman"/>
          <w:sz w:val="28"/>
          <w:szCs w:val="28"/>
        </w:rPr>
        <w:t>,  ул.</w:t>
      </w:r>
      <w:r w:rsidR="000107B5">
        <w:rPr>
          <w:rFonts w:ascii="Times New Roman" w:eastAsia="Calibri" w:hAnsi="Times New Roman" w:cs="Times New Roman"/>
          <w:sz w:val="28"/>
          <w:szCs w:val="28"/>
        </w:rPr>
        <w:t xml:space="preserve"> Центральная</w:t>
      </w:r>
      <w:r w:rsidR="009440F9">
        <w:rPr>
          <w:rFonts w:ascii="Times New Roman" w:eastAsia="Calibri" w:hAnsi="Times New Roman" w:cs="Times New Roman"/>
          <w:sz w:val="28"/>
          <w:szCs w:val="28"/>
        </w:rPr>
        <w:t>, д. 1</w:t>
      </w:r>
      <w:r w:rsidR="000107B5">
        <w:rPr>
          <w:rFonts w:ascii="Times New Roman" w:eastAsia="Calibri" w:hAnsi="Times New Roman" w:cs="Times New Roman"/>
          <w:sz w:val="28"/>
          <w:szCs w:val="28"/>
        </w:rPr>
        <w:t>3</w:t>
      </w:r>
      <w:r w:rsidRPr="006754C7">
        <w:rPr>
          <w:rFonts w:ascii="Times New Roman" w:eastAsia="Calibri" w:hAnsi="Times New Roman" w:cs="Times New Roman"/>
          <w:sz w:val="28"/>
          <w:szCs w:val="28"/>
        </w:rPr>
        <w:t xml:space="preserve">, а также во всех сельских поселениях установлены </w:t>
      </w:r>
      <w:r w:rsidR="00CE10DB">
        <w:rPr>
          <w:rFonts w:ascii="Times New Roman" w:eastAsia="Calibri" w:hAnsi="Times New Roman" w:cs="Times New Roman"/>
          <w:sz w:val="28"/>
          <w:szCs w:val="28"/>
        </w:rPr>
        <w:t xml:space="preserve">информационные стенды и </w:t>
      </w:r>
      <w:r w:rsidRPr="006754C7">
        <w:rPr>
          <w:rFonts w:ascii="Times New Roman" w:eastAsia="Calibri" w:hAnsi="Times New Roman" w:cs="Times New Roman"/>
          <w:sz w:val="28"/>
          <w:szCs w:val="28"/>
        </w:rPr>
        <w:t xml:space="preserve">специальные "ящики доверия" для писем и предложений, обращений граждан по различным вопросам, в том числе и коррупционной направленности. Основными задачами функционирования "ящика доверия" являются обеспечение оперативного приема, учета и рассмотрения письменных обращений граждан. Выемка письменных обращений граждан  производится ежедневно и передается после регистрации в соответствующие органы для рассмотрения и принятия решений. Доступ граждан к "ящику доверия" для письменных обращений осуществляется в рабочее время с 8.00. до 17.00. </w:t>
      </w:r>
      <w:r w:rsidR="00FA4568">
        <w:rPr>
          <w:rFonts w:ascii="Times New Roman" w:eastAsia="Calibri" w:hAnsi="Times New Roman" w:cs="Times New Roman"/>
          <w:sz w:val="28"/>
          <w:szCs w:val="28"/>
        </w:rPr>
        <w:t>В 2014 году через</w:t>
      </w:r>
      <w:r w:rsidRPr="006754C7">
        <w:rPr>
          <w:rFonts w:ascii="Times New Roman" w:eastAsia="Calibri" w:hAnsi="Times New Roman" w:cs="Times New Roman"/>
          <w:sz w:val="28"/>
          <w:szCs w:val="28"/>
        </w:rPr>
        <w:t xml:space="preserve"> "ящики доверия" </w:t>
      </w:r>
      <w:r w:rsidRPr="000F1A82">
        <w:rPr>
          <w:rFonts w:ascii="Times New Roman" w:eastAsia="Calibri" w:hAnsi="Times New Roman" w:cs="Times New Roman"/>
          <w:sz w:val="28"/>
          <w:szCs w:val="28"/>
        </w:rPr>
        <w:t>обращени</w:t>
      </w:r>
      <w:r w:rsidR="00FA4568">
        <w:rPr>
          <w:rFonts w:ascii="Times New Roman" w:eastAsia="Calibri" w:hAnsi="Times New Roman" w:cs="Times New Roman"/>
          <w:sz w:val="28"/>
          <w:szCs w:val="28"/>
        </w:rPr>
        <w:t>й</w:t>
      </w:r>
      <w:r w:rsidRPr="000F1A82">
        <w:rPr>
          <w:rFonts w:ascii="Times New Roman" w:eastAsia="Calibri" w:hAnsi="Times New Roman" w:cs="Times New Roman"/>
          <w:sz w:val="28"/>
          <w:szCs w:val="28"/>
        </w:rPr>
        <w:t xml:space="preserve"> </w:t>
      </w:r>
      <w:r w:rsidR="00FA4568">
        <w:rPr>
          <w:rFonts w:ascii="Times New Roman" w:eastAsia="Calibri" w:hAnsi="Times New Roman" w:cs="Times New Roman"/>
          <w:sz w:val="28"/>
          <w:szCs w:val="28"/>
        </w:rPr>
        <w:t>не поступало.</w:t>
      </w:r>
    </w:p>
    <w:p w:rsidR="00FA4568" w:rsidRDefault="006754C7" w:rsidP="00FA6B55">
      <w:pPr>
        <w:spacing w:after="0" w:line="240" w:lineRule="auto"/>
        <w:ind w:firstLine="709"/>
        <w:jc w:val="both"/>
        <w:rPr>
          <w:rFonts w:ascii="Times New Roman" w:eastAsia="Calibri" w:hAnsi="Times New Roman" w:cs="Times New Roman"/>
          <w:sz w:val="28"/>
          <w:szCs w:val="28"/>
        </w:rPr>
      </w:pPr>
      <w:r w:rsidRPr="00FA6B55">
        <w:rPr>
          <w:rFonts w:ascii="Times New Roman" w:eastAsia="Calibri" w:hAnsi="Times New Roman" w:cs="Times New Roman"/>
          <w:sz w:val="28"/>
          <w:szCs w:val="28"/>
        </w:rPr>
        <w:t>В 201</w:t>
      </w:r>
      <w:r w:rsidR="0017143B" w:rsidRPr="00FA6B55">
        <w:rPr>
          <w:rFonts w:ascii="Times New Roman" w:eastAsia="Calibri" w:hAnsi="Times New Roman" w:cs="Times New Roman"/>
          <w:sz w:val="28"/>
          <w:szCs w:val="28"/>
        </w:rPr>
        <w:t>4</w:t>
      </w:r>
      <w:r w:rsidRPr="00FA6B55">
        <w:rPr>
          <w:rFonts w:ascii="Times New Roman" w:eastAsia="Calibri" w:hAnsi="Times New Roman" w:cs="Times New Roman"/>
          <w:sz w:val="28"/>
          <w:szCs w:val="28"/>
        </w:rPr>
        <w:t xml:space="preserve"> году поступило </w:t>
      </w:r>
      <w:r w:rsidR="00FA6B55">
        <w:rPr>
          <w:rFonts w:ascii="Times New Roman" w:eastAsia="Calibri" w:hAnsi="Times New Roman" w:cs="Times New Roman"/>
          <w:sz w:val="28"/>
          <w:szCs w:val="28"/>
        </w:rPr>
        <w:t>22</w:t>
      </w:r>
      <w:r w:rsidRPr="00FA6B55">
        <w:rPr>
          <w:rFonts w:ascii="Times New Roman" w:eastAsia="Calibri" w:hAnsi="Times New Roman" w:cs="Times New Roman"/>
          <w:sz w:val="28"/>
          <w:szCs w:val="28"/>
        </w:rPr>
        <w:t xml:space="preserve"> протест</w:t>
      </w:r>
      <w:r w:rsidR="00FA6B55">
        <w:rPr>
          <w:rFonts w:ascii="Times New Roman" w:eastAsia="Calibri" w:hAnsi="Times New Roman" w:cs="Times New Roman"/>
          <w:sz w:val="28"/>
          <w:szCs w:val="28"/>
        </w:rPr>
        <w:t>а</w:t>
      </w:r>
      <w:r w:rsidRPr="00FA6B55">
        <w:rPr>
          <w:rFonts w:ascii="Times New Roman" w:eastAsia="Calibri" w:hAnsi="Times New Roman" w:cs="Times New Roman"/>
          <w:sz w:val="28"/>
          <w:szCs w:val="28"/>
        </w:rPr>
        <w:t xml:space="preserve"> и </w:t>
      </w:r>
      <w:r w:rsidR="00FA6B55">
        <w:rPr>
          <w:rFonts w:ascii="Times New Roman" w:eastAsia="Calibri" w:hAnsi="Times New Roman" w:cs="Times New Roman"/>
          <w:sz w:val="28"/>
          <w:szCs w:val="28"/>
        </w:rPr>
        <w:t>4</w:t>
      </w:r>
      <w:r w:rsidRPr="00FA6B55">
        <w:rPr>
          <w:rFonts w:ascii="Times New Roman" w:eastAsia="Calibri" w:hAnsi="Times New Roman" w:cs="Times New Roman"/>
          <w:sz w:val="28"/>
          <w:szCs w:val="28"/>
        </w:rPr>
        <w:t xml:space="preserve"> представлени</w:t>
      </w:r>
      <w:r w:rsidR="00FA6B55">
        <w:rPr>
          <w:rFonts w:ascii="Times New Roman" w:eastAsia="Calibri" w:hAnsi="Times New Roman" w:cs="Times New Roman"/>
          <w:sz w:val="28"/>
          <w:szCs w:val="28"/>
        </w:rPr>
        <w:t>я</w:t>
      </w:r>
      <w:r w:rsidRPr="00FA6B55">
        <w:rPr>
          <w:rFonts w:ascii="Times New Roman" w:eastAsia="Calibri" w:hAnsi="Times New Roman" w:cs="Times New Roman"/>
          <w:sz w:val="28"/>
          <w:szCs w:val="28"/>
        </w:rPr>
        <w:t xml:space="preserve"> в органы местного самоуправления сельских поселений муниципального района. Данные акты прокурорского реагирования рассмотрены, в них внесены корректировки.</w:t>
      </w:r>
      <w:r w:rsidRPr="006754C7">
        <w:rPr>
          <w:rFonts w:ascii="Times New Roman" w:eastAsia="Calibri" w:hAnsi="Times New Roman" w:cs="Times New Roman"/>
          <w:sz w:val="28"/>
          <w:szCs w:val="28"/>
        </w:rPr>
        <w:t xml:space="preserve"> </w:t>
      </w:r>
    </w:p>
    <w:p w:rsidR="00FA4568" w:rsidRDefault="006754C7" w:rsidP="006754C7">
      <w:pPr>
        <w:spacing w:after="0" w:line="240" w:lineRule="auto"/>
        <w:jc w:val="both"/>
        <w:rPr>
          <w:rFonts w:ascii="Times New Roman" w:eastAsia="Calibri" w:hAnsi="Times New Roman" w:cs="Times New Roman"/>
          <w:sz w:val="28"/>
          <w:szCs w:val="28"/>
        </w:rPr>
      </w:pPr>
      <w:r w:rsidRPr="006754C7">
        <w:rPr>
          <w:rFonts w:ascii="Times New Roman" w:eastAsia="Calibri" w:hAnsi="Times New Roman" w:cs="Times New Roman"/>
          <w:sz w:val="28"/>
          <w:szCs w:val="28"/>
        </w:rPr>
        <w:t xml:space="preserve">       </w:t>
      </w:r>
      <w:r w:rsidRPr="006754C7">
        <w:rPr>
          <w:rFonts w:ascii="Times New Roman" w:eastAsia="Calibri" w:hAnsi="Times New Roman" w:cs="Times New Roman"/>
          <w:sz w:val="28"/>
          <w:szCs w:val="28"/>
        </w:rPr>
        <w:tab/>
        <w:t xml:space="preserve"> В районе продолжается работа по оказанию бесплатной юридической и правовой помощи населению. </w:t>
      </w:r>
      <w:r w:rsidR="00FA4568">
        <w:rPr>
          <w:rFonts w:ascii="Times New Roman" w:eastAsia="Calibri" w:hAnsi="Times New Roman" w:cs="Times New Roman"/>
          <w:sz w:val="28"/>
          <w:szCs w:val="28"/>
        </w:rPr>
        <w:t>Юристами Совета и Исполнительного комитета Дрожжановского муниципального района оказывается бесплатная юридическая и правовая помощь гражданам и юридическим лицам района. Информация о месте и времени приема размещена на официальном сайте района и на информационном стенде, расположенном в здании Исполнительного комитета Дрожжановского муниципального района.</w:t>
      </w:r>
    </w:p>
    <w:p w:rsidR="00FA4568" w:rsidRDefault="00FA4568" w:rsidP="006754C7">
      <w:pPr>
        <w:spacing w:after="0" w:line="240" w:lineRule="auto"/>
        <w:jc w:val="both"/>
        <w:rPr>
          <w:rFonts w:ascii="Times New Roman" w:eastAsia="Calibri" w:hAnsi="Times New Roman" w:cs="Times New Roman"/>
          <w:sz w:val="28"/>
          <w:szCs w:val="28"/>
        </w:rPr>
      </w:pPr>
    </w:p>
    <w:p w:rsidR="006754C7" w:rsidRPr="00AC36B5" w:rsidRDefault="006754C7" w:rsidP="007F68D3">
      <w:pPr>
        <w:spacing w:after="0" w:line="240" w:lineRule="auto"/>
        <w:ind w:firstLine="709"/>
        <w:jc w:val="both"/>
        <w:rPr>
          <w:rFonts w:ascii="Times New Roman" w:eastAsia="Calibri" w:hAnsi="Times New Roman" w:cs="Times New Roman"/>
          <w:sz w:val="28"/>
          <w:szCs w:val="28"/>
          <w:lang w:eastAsia="ru-RU"/>
        </w:rPr>
      </w:pPr>
      <w:r w:rsidRPr="00AC36B5">
        <w:rPr>
          <w:rFonts w:ascii="Times New Roman" w:eastAsia="Calibri" w:hAnsi="Times New Roman" w:cs="Times New Roman"/>
          <w:sz w:val="28"/>
          <w:szCs w:val="28"/>
          <w:lang w:val="tt-RU"/>
        </w:rPr>
        <w:lastRenderedPageBreak/>
        <w:t>Важной особенностью в целях противодействия коррупции является проведение антикоррупционной экспертизы  нормативно-правовых актов</w:t>
      </w:r>
      <w:r w:rsidR="007D36D3">
        <w:rPr>
          <w:rFonts w:ascii="Times New Roman" w:eastAsia="Calibri" w:hAnsi="Times New Roman" w:cs="Times New Roman"/>
          <w:sz w:val="28"/>
          <w:szCs w:val="28"/>
          <w:lang w:val="tt-RU"/>
        </w:rPr>
        <w:t xml:space="preserve"> и их проектов</w:t>
      </w:r>
      <w:r w:rsidRPr="00AC36B5">
        <w:rPr>
          <w:rFonts w:ascii="Times New Roman" w:eastAsia="Calibri" w:hAnsi="Times New Roman" w:cs="Times New Roman"/>
          <w:sz w:val="28"/>
          <w:szCs w:val="28"/>
          <w:lang w:val="tt-RU"/>
        </w:rPr>
        <w:t>.</w:t>
      </w:r>
    </w:p>
    <w:p w:rsidR="00B645F5" w:rsidRPr="00B645F5" w:rsidRDefault="00B645F5" w:rsidP="007F68D3">
      <w:pPr>
        <w:spacing w:after="0" w:line="240" w:lineRule="auto"/>
        <w:ind w:firstLine="709"/>
        <w:jc w:val="both"/>
        <w:rPr>
          <w:rFonts w:ascii="Times New Roman" w:eastAsia="Calibri" w:hAnsi="Times New Roman" w:cs="Times New Roman"/>
          <w:sz w:val="28"/>
          <w:szCs w:val="28"/>
        </w:rPr>
      </w:pPr>
      <w:r w:rsidRPr="00B645F5">
        <w:rPr>
          <w:rFonts w:ascii="Times New Roman" w:eastAsia="Calibri" w:hAnsi="Times New Roman" w:cs="Times New Roman"/>
          <w:sz w:val="28"/>
          <w:szCs w:val="28"/>
        </w:rPr>
        <w:t>Антикоррупционная экспертиза проводится в соответствии с Порядком проведения антикоррупционной экспертизы муниципальных нормативных правовых актов и проектов муниципальных нормативных правовых актов, утвержденным постановлением Главы Дрожжановского муниципального района от 05.08.2010 г. № 32.</w:t>
      </w:r>
    </w:p>
    <w:p w:rsidR="00B645F5" w:rsidRPr="00B645F5" w:rsidRDefault="00B645F5" w:rsidP="007F68D3">
      <w:pPr>
        <w:spacing w:after="0" w:line="240" w:lineRule="auto"/>
        <w:ind w:firstLine="709"/>
        <w:jc w:val="both"/>
        <w:rPr>
          <w:rFonts w:ascii="Times New Roman" w:eastAsia="Calibri" w:hAnsi="Times New Roman" w:cs="Times New Roman"/>
          <w:sz w:val="28"/>
          <w:szCs w:val="28"/>
        </w:rPr>
      </w:pPr>
      <w:r w:rsidRPr="00B645F5">
        <w:rPr>
          <w:rFonts w:ascii="Times New Roman" w:eastAsia="Calibri" w:hAnsi="Times New Roman" w:cs="Times New Roman"/>
          <w:sz w:val="28"/>
          <w:szCs w:val="28"/>
        </w:rPr>
        <w:t xml:space="preserve">В целях </w:t>
      </w:r>
      <w:proofErr w:type="gramStart"/>
      <w:r w:rsidRPr="00B645F5">
        <w:rPr>
          <w:rFonts w:ascii="Times New Roman" w:eastAsia="Calibri" w:hAnsi="Times New Roman" w:cs="Times New Roman"/>
          <w:sz w:val="28"/>
          <w:szCs w:val="28"/>
        </w:rPr>
        <w:t>проведения антикоррупционной экспертизы муниципальных нормативных правовых актов поселений района</w:t>
      </w:r>
      <w:proofErr w:type="gramEnd"/>
      <w:r w:rsidRPr="00B645F5">
        <w:rPr>
          <w:rFonts w:ascii="Times New Roman" w:eastAsia="Calibri" w:hAnsi="Times New Roman" w:cs="Times New Roman"/>
          <w:sz w:val="28"/>
          <w:szCs w:val="28"/>
        </w:rPr>
        <w:t xml:space="preserve"> между </w:t>
      </w:r>
      <w:proofErr w:type="spellStart"/>
      <w:r w:rsidRPr="00B645F5">
        <w:rPr>
          <w:rFonts w:ascii="Times New Roman" w:eastAsia="Calibri" w:hAnsi="Times New Roman" w:cs="Times New Roman"/>
          <w:sz w:val="28"/>
          <w:szCs w:val="28"/>
        </w:rPr>
        <w:t>Дрожжановским</w:t>
      </w:r>
      <w:proofErr w:type="spellEnd"/>
      <w:r w:rsidRPr="00B645F5">
        <w:rPr>
          <w:rFonts w:ascii="Times New Roman" w:eastAsia="Calibri" w:hAnsi="Times New Roman" w:cs="Times New Roman"/>
          <w:sz w:val="28"/>
          <w:szCs w:val="28"/>
        </w:rPr>
        <w:t xml:space="preserve"> муниципальным районом и сельскими поселениями заключены соглашения о взаимодействии по вопросам проведения антикоррупционной экспертизы муниципальных нормативных правовых актов и их проектов. </w:t>
      </w:r>
    </w:p>
    <w:p w:rsidR="00B645F5" w:rsidRPr="00B645F5" w:rsidRDefault="00B645F5" w:rsidP="007F68D3">
      <w:pPr>
        <w:spacing w:after="0" w:line="240" w:lineRule="auto"/>
        <w:ind w:firstLine="709"/>
        <w:jc w:val="both"/>
        <w:rPr>
          <w:rFonts w:ascii="Times New Roman" w:eastAsia="Calibri" w:hAnsi="Times New Roman" w:cs="Times New Roman"/>
          <w:sz w:val="28"/>
          <w:szCs w:val="28"/>
        </w:rPr>
      </w:pPr>
      <w:r w:rsidRPr="00B645F5">
        <w:rPr>
          <w:rFonts w:ascii="Times New Roman" w:eastAsia="Calibri" w:hAnsi="Times New Roman" w:cs="Times New Roman"/>
          <w:sz w:val="28"/>
          <w:szCs w:val="28"/>
        </w:rPr>
        <w:t xml:space="preserve">В </w:t>
      </w:r>
      <w:r w:rsidR="0037730E">
        <w:rPr>
          <w:rFonts w:ascii="Times New Roman" w:eastAsia="Calibri" w:hAnsi="Times New Roman" w:cs="Times New Roman"/>
          <w:sz w:val="28"/>
          <w:szCs w:val="28"/>
        </w:rPr>
        <w:t>29 декабря</w:t>
      </w:r>
      <w:r w:rsidRPr="00B645F5">
        <w:rPr>
          <w:rFonts w:ascii="Times New Roman" w:eastAsia="Calibri" w:hAnsi="Times New Roman" w:cs="Times New Roman"/>
          <w:sz w:val="28"/>
          <w:szCs w:val="28"/>
        </w:rPr>
        <w:t xml:space="preserve"> 2014 года для обобщения результатов антикоррупционной экспертизы, на заседании Комиссии при Главе Дрожжановского муниципального района по противодействию коррупции рассмотрен вопрос «О состоянии работы по проведению антикоррупционной экспертизы муниципальных нормативных правовых актов и проект</w:t>
      </w:r>
      <w:r>
        <w:rPr>
          <w:rFonts w:ascii="Times New Roman" w:eastAsia="Calibri" w:hAnsi="Times New Roman" w:cs="Times New Roman"/>
          <w:sz w:val="28"/>
          <w:szCs w:val="28"/>
        </w:rPr>
        <w:t>ов нормативных правовых актов».</w:t>
      </w:r>
    </w:p>
    <w:p w:rsidR="00B645F5" w:rsidRPr="00B645F5" w:rsidRDefault="00B645F5" w:rsidP="007F68D3">
      <w:pPr>
        <w:spacing w:after="0" w:line="240" w:lineRule="auto"/>
        <w:ind w:firstLine="709"/>
        <w:jc w:val="both"/>
        <w:rPr>
          <w:rFonts w:ascii="Times New Roman" w:eastAsia="Calibri" w:hAnsi="Times New Roman" w:cs="Times New Roman"/>
          <w:sz w:val="28"/>
          <w:szCs w:val="28"/>
        </w:rPr>
      </w:pPr>
      <w:r w:rsidRPr="00B645F5">
        <w:rPr>
          <w:rFonts w:ascii="Times New Roman" w:eastAsia="Calibri" w:hAnsi="Times New Roman" w:cs="Times New Roman"/>
          <w:sz w:val="28"/>
          <w:szCs w:val="28"/>
        </w:rPr>
        <w:t>Юридический отдел аппарата Совета Дрожжановского муниципального района размещает в разделе «Независимая антикоррупционная экспертиза» проекты нормативных правовых актов по мере необходимости.</w:t>
      </w:r>
      <w:r w:rsidR="00DB4A7C" w:rsidRPr="00DB4A7C">
        <w:t xml:space="preserve"> </w:t>
      </w:r>
      <w:r w:rsidR="00DB4A7C" w:rsidRPr="00DB4A7C">
        <w:rPr>
          <w:rFonts w:ascii="Times New Roman" w:eastAsia="Calibri" w:hAnsi="Times New Roman" w:cs="Times New Roman"/>
          <w:sz w:val="28"/>
          <w:szCs w:val="28"/>
        </w:rPr>
        <w:t>По результатам размещения проектов нормативных правовых актов заключений от независимых экспертов не поступало.</w:t>
      </w:r>
    </w:p>
    <w:p w:rsidR="00B645F5" w:rsidRPr="00B645F5" w:rsidRDefault="00B645F5" w:rsidP="007F68D3">
      <w:pPr>
        <w:spacing w:after="0" w:line="240" w:lineRule="auto"/>
        <w:ind w:firstLine="709"/>
        <w:jc w:val="both"/>
        <w:rPr>
          <w:rFonts w:ascii="Times New Roman" w:eastAsia="Calibri" w:hAnsi="Times New Roman" w:cs="Times New Roman"/>
          <w:sz w:val="28"/>
          <w:szCs w:val="28"/>
        </w:rPr>
      </w:pPr>
      <w:r w:rsidRPr="00B645F5">
        <w:rPr>
          <w:rFonts w:ascii="Times New Roman" w:eastAsia="Calibri" w:hAnsi="Times New Roman" w:cs="Times New Roman"/>
          <w:sz w:val="28"/>
          <w:szCs w:val="28"/>
        </w:rPr>
        <w:t>Ответственным лицом за проведение антикоррупционной экспертизы нормативных  правовых актов и проектов нормативных правовых актов органов местного самоуправления Дрожжановского муниципального района назначен начальник юридического отдела Хайруллина Э.Ж..</w:t>
      </w:r>
    </w:p>
    <w:p w:rsidR="007B0944" w:rsidRDefault="00B645F5" w:rsidP="007F68D3">
      <w:pPr>
        <w:spacing w:after="0" w:line="240" w:lineRule="auto"/>
        <w:ind w:firstLine="709"/>
        <w:jc w:val="both"/>
        <w:rPr>
          <w:rFonts w:ascii="Times New Roman" w:eastAsia="Times New Roman" w:hAnsi="Times New Roman" w:cs="Times New Roman"/>
          <w:sz w:val="28"/>
          <w:szCs w:val="28"/>
          <w:lang w:eastAsia="ru-RU"/>
        </w:rPr>
      </w:pPr>
      <w:r w:rsidRPr="00B645F5">
        <w:rPr>
          <w:rFonts w:ascii="Times New Roman" w:eastAsia="Calibri" w:hAnsi="Times New Roman" w:cs="Times New Roman"/>
          <w:sz w:val="28"/>
          <w:szCs w:val="28"/>
        </w:rPr>
        <w:t>Информация о проведении антикоррупционной экспертизы ежеквартально направляется в Министерство юстиции Республики Татарстан, а также размещается на сайте района.</w:t>
      </w:r>
      <w:r w:rsidR="006754C7" w:rsidRPr="006754C7">
        <w:rPr>
          <w:rFonts w:ascii="Times New Roman" w:eastAsia="Times New Roman" w:hAnsi="Times New Roman" w:cs="Times New Roman"/>
          <w:sz w:val="28"/>
          <w:szCs w:val="28"/>
          <w:lang w:eastAsia="ru-RU"/>
        </w:rPr>
        <w:tab/>
      </w:r>
    </w:p>
    <w:p w:rsidR="00F62441" w:rsidRDefault="00F62441" w:rsidP="007B0944">
      <w:pPr>
        <w:spacing w:after="0" w:line="240" w:lineRule="auto"/>
        <w:ind w:firstLine="709"/>
        <w:jc w:val="both"/>
        <w:rPr>
          <w:rFonts w:ascii="Times New Roman" w:eastAsia="Calibri" w:hAnsi="Times New Roman" w:cs="Times New Roman"/>
          <w:b/>
          <w:sz w:val="28"/>
          <w:szCs w:val="28"/>
        </w:rPr>
      </w:pPr>
    </w:p>
    <w:p w:rsidR="00946D70" w:rsidRDefault="00705631" w:rsidP="007B0944">
      <w:pPr>
        <w:spacing w:after="0" w:line="240" w:lineRule="auto"/>
        <w:ind w:firstLine="709"/>
        <w:jc w:val="both"/>
        <w:rPr>
          <w:rFonts w:ascii="Times New Roman" w:eastAsia="Calibri" w:hAnsi="Times New Roman" w:cs="Times New Roman"/>
          <w:sz w:val="28"/>
          <w:szCs w:val="28"/>
          <w:lang w:val="tt-RU"/>
        </w:rPr>
      </w:pPr>
      <w:r w:rsidRPr="00705631">
        <w:rPr>
          <w:rFonts w:ascii="Times New Roman" w:eastAsia="Calibri" w:hAnsi="Times New Roman" w:cs="Times New Roman"/>
          <w:sz w:val="28"/>
          <w:szCs w:val="28"/>
          <w:lang w:val="tt-RU"/>
        </w:rPr>
        <w:t xml:space="preserve">В 2014 году в целях  формирования антикоррупционного мировоззрения у </w:t>
      </w:r>
      <w:r>
        <w:rPr>
          <w:rFonts w:ascii="Times New Roman" w:eastAsia="Calibri" w:hAnsi="Times New Roman" w:cs="Times New Roman"/>
          <w:sz w:val="28"/>
          <w:szCs w:val="28"/>
          <w:lang w:val="tt-RU"/>
        </w:rPr>
        <w:t>учеников в образовательных организациях Дрожжановского муниципального района согласно плану</w:t>
      </w:r>
      <w:r w:rsidR="004F2DD5">
        <w:rPr>
          <w:rFonts w:ascii="Times New Roman" w:eastAsia="Calibri" w:hAnsi="Times New Roman" w:cs="Times New Roman"/>
          <w:sz w:val="28"/>
          <w:szCs w:val="28"/>
          <w:lang w:val="tt-RU"/>
        </w:rPr>
        <w:t xml:space="preserve"> на 2014 год</w:t>
      </w:r>
      <w:r>
        <w:rPr>
          <w:rFonts w:ascii="Times New Roman" w:eastAsia="Calibri" w:hAnsi="Times New Roman" w:cs="Times New Roman"/>
          <w:sz w:val="28"/>
          <w:szCs w:val="28"/>
          <w:lang w:val="tt-RU"/>
        </w:rPr>
        <w:t>, разработанному Отделом образования Дрожжановского муниципального района</w:t>
      </w:r>
      <w:r w:rsidR="00946D70">
        <w:rPr>
          <w:rFonts w:ascii="Times New Roman" w:eastAsia="Calibri" w:hAnsi="Times New Roman" w:cs="Times New Roman"/>
          <w:sz w:val="28"/>
          <w:szCs w:val="28"/>
          <w:lang w:val="tt-RU"/>
        </w:rPr>
        <w:t>,</w:t>
      </w:r>
      <w:r>
        <w:rPr>
          <w:rFonts w:ascii="Times New Roman" w:eastAsia="Calibri" w:hAnsi="Times New Roman" w:cs="Times New Roman"/>
          <w:sz w:val="28"/>
          <w:szCs w:val="28"/>
          <w:lang w:val="tt-RU"/>
        </w:rPr>
        <w:t xml:space="preserve"> проведен ряд мероприятий</w:t>
      </w:r>
      <w:r w:rsidRPr="00705631">
        <w:rPr>
          <w:rFonts w:ascii="Times New Roman" w:eastAsia="Calibri" w:hAnsi="Times New Roman" w:cs="Times New Roman"/>
          <w:sz w:val="28"/>
          <w:szCs w:val="28"/>
          <w:lang w:val="tt-RU"/>
        </w:rPr>
        <w:t xml:space="preserve">. </w:t>
      </w:r>
      <w:r w:rsidR="00946D70">
        <w:rPr>
          <w:rFonts w:ascii="Times New Roman" w:eastAsia="Calibri" w:hAnsi="Times New Roman" w:cs="Times New Roman"/>
          <w:sz w:val="28"/>
          <w:szCs w:val="28"/>
          <w:lang w:val="tt-RU"/>
        </w:rPr>
        <w:t xml:space="preserve">Обучающиеся принимали активное участие в </w:t>
      </w:r>
      <w:r w:rsidR="00946D70" w:rsidRPr="00946D70">
        <w:rPr>
          <w:rFonts w:ascii="Times New Roman" w:eastAsia="Calibri" w:hAnsi="Times New Roman" w:cs="Times New Roman"/>
          <w:sz w:val="28"/>
          <w:szCs w:val="28"/>
          <w:lang w:val="tt-RU"/>
        </w:rPr>
        <w:t>конкурс</w:t>
      </w:r>
      <w:r w:rsidR="00946D70">
        <w:rPr>
          <w:rFonts w:ascii="Times New Roman" w:eastAsia="Calibri" w:hAnsi="Times New Roman" w:cs="Times New Roman"/>
          <w:sz w:val="28"/>
          <w:szCs w:val="28"/>
          <w:lang w:val="tt-RU"/>
        </w:rPr>
        <w:t>е</w:t>
      </w:r>
      <w:r w:rsidR="00946D70" w:rsidRPr="00946D70">
        <w:rPr>
          <w:rFonts w:ascii="Times New Roman" w:eastAsia="Calibri" w:hAnsi="Times New Roman" w:cs="Times New Roman"/>
          <w:sz w:val="28"/>
          <w:szCs w:val="28"/>
          <w:lang w:val="tt-RU"/>
        </w:rPr>
        <w:t xml:space="preserve"> детских рисунков «Надо жить честно», конкурс</w:t>
      </w:r>
      <w:r w:rsidR="00946D70">
        <w:rPr>
          <w:rFonts w:ascii="Times New Roman" w:eastAsia="Calibri" w:hAnsi="Times New Roman" w:cs="Times New Roman"/>
          <w:sz w:val="28"/>
          <w:szCs w:val="28"/>
          <w:lang w:val="tt-RU"/>
        </w:rPr>
        <w:t>е</w:t>
      </w:r>
      <w:r w:rsidR="00946D70" w:rsidRPr="00946D70">
        <w:rPr>
          <w:rFonts w:ascii="Times New Roman" w:eastAsia="Calibri" w:hAnsi="Times New Roman" w:cs="Times New Roman"/>
          <w:sz w:val="28"/>
          <w:szCs w:val="28"/>
          <w:lang w:val="tt-RU"/>
        </w:rPr>
        <w:t xml:space="preserve"> сочинений-эссе на родном языке «Скажем коррупции «Нет!»</w:t>
      </w:r>
      <w:r w:rsidR="00946D70">
        <w:rPr>
          <w:rFonts w:ascii="Times New Roman" w:eastAsia="Calibri" w:hAnsi="Times New Roman" w:cs="Times New Roman"/>
          <w:sz w:val="28"/>
          <w:szCs w:val="28"/>
          <w:lang w:val="tt-RU"/>
        </w:rPr>
        <w:t>,</w:t>
      </w:r>
      <w:r w:rsidR="00946D70" w:rsidRPr="00946D70">
        <w:rPr>
          <w:rFonts w:ascii="Times New Roman" w:eastAsia="Calibri" w:hAnsi="Times New Roman" w:cs="Times New Roman"/>
          <w:sz w:val="28"/>
          <w:szCs w:val="28"/>
          <w:lang w:val="tt-RU"/>
        </w:rPr>
        <w:t xml:space="preserve"> конкурс</w:t>
      </w:r>
      <w:r w:rsidR="00946D70">
        <w:rPr>
          <w:rFonts w:ascii="Times New Roman" w:eastAsia="Calibri" w:hAnsi="Times New Roman" w:cs="Times New Roman"/>
          <w:sz w:val="28"/>
          <w:szCs w:val="28"/>
          <w:lang w:val="tt-RU"/>
        </w:rPr>
        <w:t>е</w:t>
      </w:r>
      <w:r w:rsidR="00946D70" w:rsidRPr="00946D70">
        <w:rPr>
          <w:rFonts w:ascii="Times New Roman" w:eastAsia="Calibri" w:hAnsi="Times New Roman" w:cs="Times New Roman"/>
          <w:sz w:val="28"/>
          <w:szCs w:val="28"/>
          <w:lang w:val="tt-RU"/>
        </w:rPr>
        <w:t xml:space="preserve"> сочинений «Буду</w:t>
      </w:r>
      <w:r w:rsidR="00946D70">
        <w:rPr>
          <w:rFonts w:ascii="Times New Roman" w:eastAsia="Calibri" w:hAnsi="Times New Roman" w:cs="Times New Roman"/>
          <w:sz w:val="28"/>
          <w:szCs w:val="28"/>
          <w:lang w:val="tt-RU"/>
        </w:rPr>
        <w:t xml:space="preserve">щее моей страны – в моих руках» и конкурсе </w:t>
      </w:r>
      <w:r w:rsidR="00D47A55" w:rsidRPr="00D47A55">
        <w:rPr>
          <w:rFonts w:ascii="Times New Roman" w:eastAsia="Calibri" w:hAnsi="Times New Roman" w:cs="Times New Roman"/>
          <w:sz w:val="28"/>
          <w:szCs w:val="28"/>
          <w:lang w:val="tt-RU"/>
        </w:rPr>
        <w:t>«</w:t>
      </w:r>
      <w:r w:rsidR="00946D70">
        <w:rPr>
          <w:rFonts w:ascii="Times New Roman" w:eastAsia="Calibri" w:hAnsi="Times New Roman" w:cs="Times New Roman"/>
          <w:sz w:val="28"/>
          <w:szCs w:val="28"/>
          <w:lang w:val="tt-RU"/>
        </w:rPr>
        <w:t>Моя законотворческая инициатива</w:t>
      </w:r>
      <w:r w:rsidR="00D47A55" w:rsidRPr="00D47A55">
        <w:rPr>
          <w:rFonts w:ascii="Times New Roman" w:eastAsia="Calibri" w:hAnsi="Times New Roman" w:cs="Times New Roman"/>
          <w:sz w:val="28"/>
          <w:szCs w:val="28"/>
          <w:lang w:val="tt-RU"/>
        </w:rPr>
        <w:t>»</w:t>
      </w:r>
      <w:r w:rsidR="00D47A55">
        <w:rPr>
          <w:rFonts w:ascii="Times New Roman" w:eastAsia="Calibri" w:hAnsi="Times New Roman" w:cs="Times New Roman"/>
          <w:sz w:val="28"/>
          <w:szCs w:val="28"/>
          <w:lang w:val="tt-RU"/>
        </w:rPr>
        <w:t xml:space="preserve">. В школах Дрожжановского муниципального района проведены тематические классные часы, ролевые игры, диспуты с приглашением сотрудников правоохранительных органов. В завершении мероприятий сделаны выводы о том, что борьбу с коррупцией должны вести все – и государственные органы, и гражданское общество, и каждый человек в отдельности. Работники правоохранительных органов выступили перед педагогическими коллективами и родителями по вопросам пресечения коррупционных </w:t>
      </w:r>
      <w:r w:rsidR="00D47A55">
        <w:rPr>
          <w:rFonts w:ascii="Times New Roman" w:eastAsia="Calibri" w:hAnsi="Times New Roman" w:cs="Times New Roman"/>
          <w:sz w:val="28"/>
          <w:szCs w:val="28"/>
          <w:lang w:val="tt-RU"/>
        </w:rPr>
        <w:lastRenderedPageBreak/>
        <w:t>правонарушений в образовательных учреждениях, в том числе по вопросам поборов в школах. Участники собраний были проинформированы о способах подачи сообщений по коррупционным нарушениям (телефон доверия, ящик доверия и т.д.).</w:t>
      </w:r>
    </w:p>
    <w:p w:rsidR="00095DD2" w:rsidRDefault="00C560DF" w:rsidP="00C560DF">
      <w:pPr>
        <w:spacing w:after="0" w:line="240" w:lineRule="auto"/>
        <w:ind w:firstLine="709"/>
        <w:jc w:val="both"/>
        <w:rPr>
          <w:rFonts w:ascii="Times New Roman" w:eastAsia="Times New Roman" w:hAnsi="Times New Roman" w:cs="Times New Roman"/>
          <w:sz w:val="28"/>
          <w:szCs w:val="28"/>
          <w:lang w:eastAsia="ru-RU"/>
        </w:rPr>
      </w:pPr>
      <w:r w:rsidRPr="00C560DF">
        <w:rPr>
          <w:rFonts w:ascii="Times New Roman" w:eastAsia="Times New Roman" w:hAnsi="Times New Roman" w:cs="Times New Roman"/>
          <w:sz w:val="28"/>
          <w:szCs w:val="28"/>
          <w:lang w:eastAsia="ru-RU"/>
        </w:rPr>
        <w:t>В</w:t>
      </w:r>
      <w:r w:rsidR="00095DD2" w:rsidRPr="00C560DF">
        <w:rPr>
          <w:rFonts w:ascii="Times New Roman" w:eastAsia="Times New Roman" w:hAnsi="Times New Roman" w:cs="Times New Roman"/>
          <w:sz w:val="28"/>
          <w:szCs w:val="28"/>
          <w:lang w:eastAsia="ru-RU"/>
        </w:rPr>
        <w:t xml:space="preserve"> работе</w:t>
      </w:r>
      <w:r w:rsidRPr="00C560DF">
        <w:rPr>
          <w:rFonts w:ascii="Times New Roman" w:eastAsia="Times New Roman" w:hAnsi="Times New Roman" w:cs="Times New Roman"/>
          <w:sz w:val="28"/>
          <w:szCs w:val="28"/>
          <w:lang w:eastAsia="ru-RU"/>
        </w:rPr>
        <w:t xml:space="preserve"> по формированию антикоррупционного мировоззрения </w:t>
      </w:r>
      <w:r w:rsidR="00095DD2" w:rsidRPr="00C560DF">
        <w:rPr>
          <w:rFonts w:ascii="Times New Roman" w:eastAsia="Times New Roman" w:hAnsi="Times New Roman" w:cs="Times New Roman"/>
          <w:sz w:val="28"/>
          <w:szCs w:val="28"/>
          <w:lang w:eastAsia="ru-RU"/>
        </w:rPr>
        <w:t xml:space="preserve">педагоги используют методические рекомендации и литературу, поступившие в школы  из Министерства образования и науки Республики Татарстан. </w:t>
      </w:r>
      <w:r w:rsidRPr="00C560DF">
        <w:rPr>
          <w:rFonts w:ascii="Times New Roman" w:eastAsia="Times New Roman" w:hAnsi="Times New Roman" w:cs="Times New Roman"/>
          <w:sz w:val="28"/>
          <w:szCs w:val="28"/>
          <w:lang w:eastAsia="ru-RU"/>
        </w:rPr>
        <w:t>При проведении уроков активно используется программа «</w:t>
      </w:r>
      <w:proofErr w:type="spellStart"/>
      <w:r w:rsidRPr="00C560DF">
        <w:rPr>
          <w:rFonts w:ascii="Times New Roman" w:eastAsia="Times New Roman" w:hAnsi="Times New Roman" w:cs="Times New Roman"/>
          <w:sz w:val="28"/>
          <w:szCs w:val="28"/>
          <w:lang w:eastAsia="ru-RU"/>
        </w:rPr>
        <w:t>Уныш</w:t>
      </w:r>
      <w:proofErr w:type="spellEnd"/>
      <w:r w:rsidRPr="00C560DF">
        <w:rPr>
          <w:rFonts w:ascii="Times New Roman" w:eastAsia="Times New Roman" w:hAnsi="Times New Roman" w:cs="Times New Roman"/>
          <w:sz w:val="28"/>
          <w:szCs w:val="28"/>
          <w:lang w:eastAsia="ru-RU"/>
        </w:rPr>
        <w:t>», учебные пособия антикоррупционной направленности «Антикоррупционное и правовое воспитание»</w:t>
      </w:r>
      <w:r>
        <w:rPr>
          <w:rFonts w:ascii="Times New Roman" w:eastAsia="Times New Roman" w:hAnsi="Times New Roman" w:cs="Times New Roman"/>
          <w:sz w:val="28"/>
          <w:szCs w:val="28"/>
          <w:lang w:eastAsia="ru-RU"/>
        </w:rPr>
        <w:t xml:space="preserve"> (авторы К.Ф. </w:t>
      </w:r>
      <w:proofErr w:type="spellStart"/>
      <w:r>
        <w:rPr>
          <w:rFonts w:ascii="Times New Roman" w:eastAsia="Times New Roman" w:hAnsi="Times New Roman" w:cs="Times New Roman"/>
          <w:sz w:val="28"/>
          <w:szCs w:val="28"/>
          <w:lang w:eastAsia="ru-RU"/>
        </w:rPr>
        <w:t>Амиров</w:t>
      </w:r>
      <w:proofErr w:type="spellEnd"/>
      <w:r>
        <w:rPr>
          <w:rFonts w:ascii="Times New Roman" w:eastAsia="Times New Roman" w:hAnsi="Times New Roman" w:cs="Times New Roman"/>
          <w:sz w:val="28"/>
          <w:szCs w:val="28"/>
          <w:lang w:eastAsia="ru-RU"/>
        </w:rPr>
        <w:t xml:space="preserve"> Д.К. </w:t>
      </w:r>
      <w:proofErr w:type="spellStart"/>
      <w:r>
        <w:rPr>
          <w:rFonts w:ascii="Times New Roman" w:eastAsia="Times New Roman" w:hAnsi="Times New Roman" w:cs="Times New Roman"/>
          <w:sz w:val="28"/>
          <w:szCs w:val="28"/>
          <w:lang w:eastAsia="ru-RU"/>
        </w:rPr>
        <w:t>Амирова</w:t>
      </w:r>
      <w:proofErr w:type="spellEnd"/>
      <w:r>
        <w:rPr>
          <w:rFonts w:ascii="Times New Roman" w:eastAsia="Times New Roman" w:hAnsi="Times New Roman" w:cs="Times New Roman"/>
          <w:sz w:val="28"/>
          <w:szCs w:val="28"/>
          <w:lang w:eastAsia="ru-RU"/>
        </w:rPr>
        <w:t xml:space="preserve">), «Формирование антикоррупционной культуры у учащихся» (авторы Р.Р. </w:t>
      </w:r>
      <w:proofErr w:type="spellStart"/>
      <w:r>
        <w:rPr>
          <w:rFonts w:ascii="Times New Roman" w:eastAsia="Times New Roman" w:hAnsi="Times New Roman" w:cs="Times New Roman"/>
          <w:sz w:val="28"/>
          <w:szCs w:val="28"/>
          <w:lang w:eastAsia="ru-RU"/>
        </w:rPr>
        <w:t>Замлетдинов</w:t>
      </w:r>
      <w:proofErr w:type="spellEnd"/>
      <w:r>
        <w:rPr>
          <w:rFonts w:ascii="Times New Roman" w:eastAsia="Times New Roman" w:hAnsi="Times New Roman" w:cs="Times New Roman"/>
          <w:sz w:val="28"/>
          <w:szCs w:val="28"/>
          <w:lang w:eastAsia="ru-RU"/>
        </w:rPr>
        <w:t xml:space="preserve">, Д.К. </w:t>
      </w:r>
      <w:proofErr w:type="spellStart"/>
      <w:r>
        <w:rPr>
          <w:rFonts w:ascii="Times New Roman" w:eastAsia="Times New Roman" w:hAnsi="Times New Roman" w:cs="Times New Roman"/>
          <w:sz w:val="28"/>
          <w:szCs w:val="28"/>
          <w:lang w:eastAsia="ru-RU"/>
        </w:rPr>
        <w:t>Амирова</w:t>
      </w:r>
      <w:proofErr w:type="spellEnd"/>
      <w:r>
        <w:rPr>
          <w:rFonts w:ascii="Times New Roman" w:eastAsia="Times New Roman" w:hAnsi="Times New Roman" w:cs="Times New Roman"/>
          <w:sz w:val="28"/>
          <w:szCs w:val="28"/>
          <w:lang w:eastAsia="ru-RU"/>
        </w:rPr>
        <w:t>). На уроках обществознания в 6-11 классах обсуждаются такие темы, как «Взятка – средство «лёгкого решения вопроса?», «Как сказать «Нет».</w:t>
      </w:r>
    </w:p>
    <w:p w:rsidR="00C560DF" w:rsidRDefault="00A51021" w:rsidP="00A51021">
      <w:pPr>
        <w:spacing w:after="0" w:line="240" w:lineRule="auto"/>
        <w:ind w:firstLine="709"/>
        <w:jc w:val="both"/>
        <w:rPr>
          <w:rFonts w:ascii="Times New Roman" w:eastAsia="Times New Roman" w:hAnsi="Times New Roman" w:cs="Times New Roman"/>
          <w:sz w:val="28"/>
          <w:szCs w:val="28"/>
          <w:lang w:eastAsia="ru-RU"/>
        </w:rPr>
      </w:pPr>
      <w:r w:rsidRPr="00A51021">
        <w:rPr>
          <w:rFonts w:ascii="Times New Roman" w:eastAsia="Times New Roman" w:hAnsi="Times New Roman" w:cs="Times New Roman"/>
          <w:sz w:val="28"/>
          <w:szCs w:val="28"/>
          <w:lang w:eastAsia="ru-RU"/>
        </w:rPr>
        <w:t>9 декабря 2014 года в ГАУЗ «</w:t>
      </w:r>
      <w:proofErr w:type="spellStart"/>
      <w:r w:rsidRPr="00A51021">
        <w:rPr>
          <w:rFonts w:ascii="Times New Roman" w:eastAsia="Times New Roman" w:hAnsi="Times New Roman" w:cs="Times New Roman"/>
          <w:sz w:val="28"/>
          <w:szCs w:val="28"/>
          <w:lang w:eastAsia="ru-RU"/>
        </w:rPr>
        <w:t>Дрожжановская</w:t>
      </w:r>
      <w:proofErr w:type="spellEnd"/>
      <w:r w:rsidRPr="00A51021">
        <w:rPr>
          <w:rFonts w:ascii="Times New Roman" w:eastAsia="Times New Roman" w:hAnsi="Times New Roman" w:cs="Times New Roman"/>
          <w:sz w:val="28"/>
          <w:szCs w:val="28"/>
          <w:lang w:eastAsia="ru-RU"/>
        </w:rPr>
        <w:t xml:space="preserve"> ЦРБ» проведено заседание антикоррупционной комиссии с участием прокурора Дрожжановского района Маликова И.И. и помощника Главы Дрожжановского муниципального района по вопросам противодействию коррупции. Обсуждены вопросы о недопущении коррупционных правонарушений в здравоохранении. Так же в этот день в </w:t>
      </w:r>
      <w:proofErr w:type="spellStart"/>
      <w:r w:rsidRPr="00A51021">
        <w:rPr>
          <w:rFonts w:ascii="Times New Roman" w:eastAsia="Times New Roman" w:hAnsi="Times New Roman" w:cs="Times New Roman"/>
          <w:sz w:val="28"/>
          <w:szCs w:val="28"/>
          <w:lang w:eastAsia="ru-RU"/>
        </w:rPr>
        <w:t>Стародрожжановской</w:t>
      </w:r>
      <w:proofErr w:type="spellEnd"/>
      <w:r w:rsidRPr="00A51021">
        <w:rPr>
          <w:rFonts w:ascii="Times New Roman" w:eastAsia="Times New Roman" w:hAnsi="Times New Roman" w:cs="Times New Roman"/>
          <w:sz w:val="28"/>
          <w:szCs w:val="28"/>
          <w:lang w:eastAsia="ru-RU"/>
        </w:rPr>
        <w:t xml:space="preserve"> СОШ №1 </w:t>
      </w:r>
      <w:r w:rsidR="002751B3" w:rsidRPr="00A51021">
        <w:rPr>
          <w:rFonts w:ascii="Times New Roman" w:eastAsia="Times New Roman" w:hAnsi="Times New Roman" w:cs="Times New Roman"/>
          <w:sz w:val="28"/>
          <w:szCs w:val="28"/>
          <w:lang w:eastAsia="ru-RU"/>
        </w:rPr>
        <w:t xml:space="preserve">с участием помощника Главы Дрожжановского муниципального района по вопросам противодействию коррупции </w:t>
      </w:r>
      <w:r w:rsidRPr="00A51021">
        <w:rPr>
          <w:rFonts w:ascii="Times New Roman" w:eastAsia="Times New Roman" w:hAnsi="Times New Roman" w:cs="Times New Roman"/>
          <w:sz w:val="28"/>
          <w:szCs w:val="28"/>
          <w:lang w:eastAsia="ru-RU"/>
        </w:rPr>
        <w:t>проведен открытый урок на тему «История происхождения коррупции» среди учеников 10 и 11 классов.</w:t>
      </w:r>
    </w:p>
    <w:p w:rsidR="00A51021" w:rsidRPr="00A51021" w:rsidRDefault="00A51021" w:rsidP="00A51021">
      <w:pPr>
        <w:spacing w:after="0" w:line="240" w:lineRule="auto"/>
        <w:ind w:firstLine="709"/>
        <w:jc w:val="both"/>
        <w:rPr>
          <w:rFonts w:ascii="Times New Roman" w:eastAsia="Times New Roman" w:hAnsi="Times New Roman" w:cs="Times New Roman"/>
          <w:sz w:val="28"/>
          <w:szCs w:val="28"/>
          <w:lang w:eastAsia="ru-RU"/>
        </w:rPr>
      </w:pPr>
      <w:proofErr w:type="gramStart"/>
      <w:r w:rsidRPr="00A51021">
        <w:rPr>
          <w:rFonts w:ascii="Times New Roman" w:eastAsia="Times New Roman" w:hAnsi="Times New Roman" w:cs="Times New Roman"/>
          <w:sz w:val="28"/>
          <w:szCs w:val="28"/>
          <w:lang w:eastAsia="ru-RU"/>
        </w:rPr>
        <w:t>Для формирования негативного отношения к коррупции у населения Дрожжановского муниципального района был изготовлены баннеры антикоррупционной направленности («Скажи коррупции НЕТ!», «Столкнулся с коррупцией?</w:t>
      </w:r>
      <w:proofErr w:type="gramEnd"/>
      <w:r w:rsidRPr="00A51021">
        <w:rPr>
          <w:rFonts w:ascii="Times New Roman" w:eastAsia="Times New Roman" w:hAnsi="Times New Roman" w:cs="Times New Roman"/>
          <w:sz w:val="28"/>
          <w:szCs w:val="28"/>
          <w:lang w:eastAsia="ru-RU"/>
        </w:rPr>
        <w:t xml:space="preserve"> </w:t>
      </w:r>
      <w:proofErr w:type="gramStart"/>
      <w:r w:rsidRPr="00A51021">
        <w:rPr>
          <w:rFonts w:ascii="Times New Roman" w:eastAsia="Times New Roman" w:hAnsi="Times New Roman" w:cs="Times New Roman"/>
          <w:sz w:val="28"/>
          <w:szCs w:val="28"/>
          <w:lang w:eastAsia="ru-RU"/>
        </w:rPr>
        <w:t>ЗВОНИ»).</w:t>
      </w:r>
      <w:proofErr w:type="gramEnd"/>
      <w:r w:rsidRPr="00A51021">
        <w:rPr>
          <w:rFonts w:ascii="Times New Roman" w:eastAsia="Times New Roman" w:hAnsi="Times New Roman" w:cs="Times New Roman"/>
          <w:sz w:val="28"/>
          <w:szCs w:val="28"/>
          <w:lang w:eastAsia="ru-RU"/>
        </w:rPr>
        <w:t xml:space="preserve"> Установлены напротив здания многофункционального центра по улице С. </w:t>
      </w:r>
      <w:proofErr w:type="spellStart"/>
      <w:r w:rsidRPr="00A51021">
        <w:rPr>
          <w:rFonts w:ascii="Times New Roman" w:eastAsia="Times New Roman" w:hAnsi="Times New Roman" w:cs="Times New Roman"/>
          <w:sz w:val="28"/>
          <w:szCs w:val="28"/>
          <w:lang w:eastAsia="ru-RU"/>
        </w:rPr>
        <w:t>Нафиева</w:t>
      </w:r>
      <w:proofErr w:type="spellEnd"/>
      <w:r w:rsidRPr="00A51021">
        <w:rPr>
          <w:rFonts w:ascii="Times New Roman" w:eastAsia="Times New Roman" w:hAnsi="Times New Roman" w:cs="Times New Roman"/>
          <w:sz w:val="28"/>
          <w:szCs w:val="28"/>
          <w:lang w:eastAsia="ru-RU"/>
        </w:rPr>
        <w:t xml:space="preserve"> и на рекламном щите по улице </w:t>
      </w:r>
      <w:proofErr w:type="gramStart"/>
      <w:r w:rsidRPr="00A51021">
        <w:rPr>
          <w:rFonts w:ascii="Times New Roman" w:eastAsia="Times New Roman" w:hAnsi="Times New Roman" w:cs="Times New Roman"/>
          <w:sz w:val="28"/>
          <w:szCs w:val="28"/>
          <w:lang w:eastAsia="ru-RU"/>
        </w:rPr>
        <w:t>Газовая</w:t>
      </w:r>
      <w:proofErr w:type="gramEnd"/>
      <w:r w:rsidRPr="00A51021">
        <w:rPr>
          <w:rFonts w:ascii="Times New Roman" w:eastAsia="Times New Roman" w:hAnsi="Times New Roman" w:cs="Times New Roman"/>
          <w:sz w:val="28"/>
          <w:szCs w:val="28"/>
          <w:lang w:eastAsia="ru-RU"/>
        </w:rPr>
        <w:t>.</w:t>
      </w:r>
    </w:p>
    <w:p w:rsidR="009C3417" w:rsidRPr="00B13E7C" w:rsidRDefault="009C3417" w:rsidP="00EC38FB">
      <w:pPr>
        <w:spacing w:after="0" w:line="240" w:lineRule="auto"/>
        <w:ind w:firstLine="709"/>
        <w:jc w:val="both"/>
        <w:rPr>
          <w:rFonts w:ascii="Calibri" w:eastAsia="Calibri" w:hAnsi="Calibri" w:cs="Times New Roman"/>
          <w:b/>
          <w:color w:val="FF0000"/>
          <w:sz w:val="32"/>
          <w:szCs w:val="32"/>
          <w:lang w:eastAsia="ru-RU"/>
        </w:rPr>
      </w:pPr>
      <w:r w:rsidRPr="00EC38FB">
        <w:rPr>
          <w:rFonts w:ascii="Times New Roman" w:eastAsia="Times New Roman" w:hAnsi="Times New Roman" w:cs="Times New Roman"/>
          <w:sz w:val="28"/>
          <w:szCs w:val="28"/>
          <w:lang w:eastAsia="ru-RU"/>
        </w:rPr>
        <w:t xml:space="preserve">В борьбе с коррупцией важная роль отводится средствам  массовой информации. </w:t>
      </w:r>
      <w:r w:rsidRPr="00EC38FB">
        <w:rPr>
          <w:rFonts w:ascii="Times New Roman" w:eastAsia="Calibri" w:hAnsi="Times New Roman" w:cs="Times New Roman"/>
          <w:sz w:val="28"/>
          <w:szCs w:val="28"/>
        </w:rPr>
        <w:t>В 2014 году в районной газете «</w:t>
      </w:r>
      <w:proofErr w:type="spellStart"/>
      <w:r w:rsidR="00EC38FB" w:rsidRPr="00EC38FB">
        <w:rPr>
          <w:rFonts w:ascii="Times New Roman" w:eastAsia="Calibri" w:hAnsi="Times New Roman" w:cs="Times New Roman"/>
          <w:sz w:val="28"/>
          <w:szCs w:val="28"/>
        </w:rPr>
        <w:t>Туган</w:t>
      </w:r>
      <w:proofErr w:type="spellEnd"/>
      <w:r w:rsidR="00EC38FB" w:rsidRPr="00EC38FB">
        <w:rPr>
          <w:rFonts w:ascii="Times New Roman" w:eastAsia="Calibri" w:hAnsi="Times New Roman" w:cs="Times New Roman"/>
          <w:sz w:val="28"/>
          <w:szCs w:val="28"/>
        </w:rPr>
        <w:t xml:space="preserve"> як</w:t>
      </w:r>
      <w:r w:rsidRPr="00EC38FB">
        <w:rPr>
          <w:rFonts w:ascii="Times New Roman" w:eastAsia="Calibri" w:hAnsi="Times New Roman" w:cs="Times New Roman"/>
          <w:sz w:val="28"/>
          <w:szCs w:val="28"/>
        </w:rPr>
        <w:t>» было размещено</w:t>
      </w:r>
      <w:r w:rsidRPr="00EC38FB">
        <w:rPr>
          <w:rFonts w:ascii="Times New Roman" w:eastAsia="Calibri" w:hAnsi="Times New Roman" w:cs="Times New Roman"/>
          <w:b/>
          <w:sz w:val="28"/>
          <w:szCs w:val="28"/>
        </w:rPr>
        <w:t xml:space="preserve"> </w:t>
      </w:r>
      <w:r w:rsidRPr="00EC38FB">
        <w:rPr>
          <w:rFonts w:ascii="Times New Roman" w:eastAsia="Calibri" w:hAnsi="Times New Roman" w:cs="Times New Roman"/>
          <w:sz w:val="28"/>
          <w:szCs w:val="28"/>
        </w:rPr>
        <w:t>34  материала</w:t>
      </w:r>
      <w:r w:rsidRPr="00EC38FB">
        <w:rPr>
          <w:rFonts w:ascii="Times New Roman" w:eastAsia="Calibri" w:hAnsi="Times New Roman" w:cs="Times New Roman"/>
          <w:b/>
          <w:sz w:val="28"/>
          <w:szCs w:val="28"/>
        </w:rPr>
        <w:t xml:space="preserve"> </w:t>
      </w:r>
      <w:r w:rsidRPr="00EC38FB">
        <w:rPr>
          <w:rFonts w:ascii="Times New Roman" w:eastAsia="Calibri" w:hAnsi="Times New Roman" w:cs="Times New Roman"/>
          <w:sz w:val="28"/>
          <w:szCs w:val="28"/>
        </w:rPr>
        <w:t>антикоррупционной направленности</w:t>
      </w:r>
      <w:r w:rsidRPr="00EC38FB">
        <w:rPr>
          <w:rFonts w:ascii="Times New Roman" w:eastAsia="Times New Roman" w:hAnsi="Times New Roman" w:cs="Times New Roman"/>
          <w:sz w:val="28"/>
          <w:szCs w:val="28"/>
          <w:lang w:eastAsia="ru-RU"/>
        </w:rPr>
        <w:t>.</w:t>
      </w:r>
      <w:r w:rsidRPr="00B13E7C">
        <w:rPr>
          <w:rFonts w:ascii="Calibri" w:eastAsia="Calibri" w:hAnsi="Calibri" w:cs="Times New Roman"/>
          <w:color w:val="FF0000"/>
          <w:sz w:val="32"/>
          <w:szCs w:val="32"/>
          <w:lang w:eastAsia="ru-RU"/>
        </w:rPr>
        <w:t xml:space="preserve"> </w:t>
      </w:r>
    </w:p>
    <w:p w:rsidR="00B13E7C" w:rsidRDefault="00432101" w:rsidP="00721DD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p>
    <w:p w:rsidR="00432101" w:rsidRDefault="00432101" w:rsidP="00B13E7C">
      <w:pPr>
        <w:spacing w:after="0" w:line="240" w:lineRule="auto"/>
        <w:ind w:firstLine="709"/>
        <w:jc w:val="both"/>
        <w:rPr>
          <w:rFonts w:ascii="Times New Roman" w:eastAsia="Calibri" w:hAnsi="Times New Roman" w:cs="Times New Roman"/>
          <w:b/>
          <w:sz w:val="28"/>
          <w:szCs w:val="28"/>
        </w:rPr>
      </w:pPr>
      <w:r w:rsidRPr="00627460">
        <w:rPr>
          <w:rFonts w:ascii="Times New Roman" w:eastAsia="Times New Roman" w:hAnsi="Times New Roman" w:cs="Times New Roman"/>
          <w:sz w:val="28"/>
          <w:szCs w:val="28"/>
          <w:lang w:eastAsia="ru-RU"/>
        </w:rPr>
        <w:t xml:space="preserve">В борьбе с коррупцией важная роль отводится средствам  массовой информации. </w:t>
      </w:r>
      <w:r w:rsidRPr="00627460">
        <w:rPr>
          <w:rFonts w:ascii="Times New Roman" w:eastAsia="Calibri" w:hAnsi="Times New Roman" w:cs="Times New Roman"/>
          <w:color w:val="000000"/>
          <w:sz w:val="28"/>
          <w:szCs w:val="28"/>
        </w:rPr>
        <w:t xml:space="preserve">В 2014 году </w:t>
      </w:r>
      <w:r w:rsidRPr="00627460">
        <w:rPr>
          <w:rFonts w:ascii="Times New Roman" w:eastAsia="Calibri" w:hAnsi="Times New Roman" w:cs="Times New Roman"/>
          <w:sz w:val="28"/>
          <w:szCs w:val="28"/>
        </w:rPr>
        <w:t>в районной газете «</w:t>
      </w:r>
      <w:proofErr w:type="spellStart"/>
      <w:r w:rsidR="00B13E7C">
        <w:rPr>
          <w:rFonts w:ascii="Times New Roman" w:eastAsia="Calibri" w:hAnsi="Times New Roman" w:cs="Times New Roman"/>
          <w:sz w:val="28"/>
          <w:szCs w:val="28"/>
        </w:rPr>
        <w:t>Туган</w:t>
      </w:r>
      <w:proofErr w:type="spellEnd"/>
      <w:r w:rsidR="00B13E7C">
        <w:rPr>
          <w:rFonts w:ascii="Times New Roman" w:eastAsia="Calibri" w:hAnsi="Times New Roman" w:cs="Times New Roman"/>
          <w:sz w:val="28"/>
          <w:szCs w:val="28"/>
        </w:rPr>
        <w:t xml:space="preserve"> як</w:t>
      </w:r>
      <w:r w:rsidRPr="00627460">
        <w:rPr>
          <w:rFonts w:ascii="Times New Roman" w:eastAsia="Calibri" w:hAnsi="Times New Roman" w:cs="Times New Roman"/>
          <w:sz w:val="28"/>
          <w:szCs w:val="28"/>
        </w:rPr>
        <w:t>» было размещено</w:t>
      </w:r>
      <w:r w:rsidRPr="00F53370">
        <w:rPr>
          <w:rFonts w:ascii="Times New Roman" w:eastAsia="Calibri" w:hAnsi="Times New Roman" w:cs="Times New Roman"/>
          <w:b/>
          <w:sz w:val="28"/>
          <w:szCs w:val="28"/>
        </w:rPr>
        <w:t xml:space="preserve"> </w:t>
      </w:r>
      <w:r w:rsidRPr="00556098">
        <w:rPr>
          <w:rFonts w:ascii="Times New Roman" w:eastAsia="Calibri" w:hAnsi="Times New Roman" w:cs="Times New Roman"/>
          <w:sz w:val="28"/>
          <w:szCs w:val="28"/>
        </w:rPr>
        <w:t>34  материала</w:t>
      </w:r>
      <w:r w:rsidRPr="00F53370">
        <w:rPr>
          <w:rFonts w:ascii="Times New Roman" w:eastAsia="Calibri" w:hAnsi="Times New Roman" w:cs="Times New Roman"/>
          <w:b/>
          <w:sz w:val="28"/>
          <w:szCs w:val="28"/>
        </w:rPr>
        <w:t xml:space="preserve"> </w:t>
      </w:r>
      <w:r w:rsidRPr="00627460">
        <w:rPr>
          <w:rFonts w:ascii="Times New Roman" w:eastAsia="Calibri" w:hAnsi="Times New Roman" w:cs="Times New Roman"/>
          <w:sz w:val="28"/>
          <w:szCs w:val="28"/>
        </w:rPr>
        <w:t>антикоррупционной направленности</w:t>
      </w:r>
      <w:proofErr w:type="gramStart"/>
      <w:r w:rsidR="00B13E7C">
        <w:rPr>
          <w:rFonts w:ascii="Times New Roman" w:eastAsia="Calibri" w:hAnsi="Times New Roman" w:cs="Times New Roman"/>
          <w:sz w:val="28"/>
          <w:szCs w:val="28"/>
        </w:rPr>
        <w:t>.</w:t>
      </w:r>
      <w:proofErr w:type="gramEnd"/>
      <w:r w:rsidR="00B13E7C">
        <w:rPr>
          <w:rFonts w:ascii="Times New Roman" w:eastAsia="Calibri" w:hAnsi="Times New Roman" w:cs="Times New Roman"/>
          <w:sz w:val="28"/>
          <w:szCs w:val="28"/>
        </w:rPr>
        <w:t xml:space="preserve"> Материалы антикоррупционной направленности и информация о проводимых антикоррупционных мероприятиях так же размещаются на официальном сайте Дрожжановского муниципального района в новостном разделе.</w:t>
      </w:r>
      <w:r w:rsidRPr="00627460">
        <w:rPr>
          <w:rFonts w:ascii="Calibri" w:eastAsia="Calibri" w:hAnsi="Calibri" w:cs="Times New Roman"/>
          <w:sz w:val="32"/>
          <w:szCs w:val="32"/>
          <w:lang w:eastAsia="ru-RU"/>
        </w:rPr>
        <w:t xml:space="preserve"> </w:t>
      </w:r>
      <w:r w:rsidRPr="00627460">
        <w:rPr>
          <w:rFonts w:ascii="Times New Roman" w:eastAsia="Calibri" w:hAnsi="Times New Roman" w:cs="Times New Roman"/>
          <w:sz w:val="28"/>
          <w:szCs w:val="28"/>
        </w:rPr>
        <w:t>Работа в этом направлении будет продолжена</w:t>
      </w:r>
      <w:r w:rsidRPr="00F53370">
        <w:rPr>
          <w:rFonts w:ascii="Times New Roman" w:eastAsia="Calibri" w:hAnsi="Times New Roman" w:cs="Times New Roman"/>
          <w:b/>
          <w:sz w:val="28"/>
          <w:szCs w:val="28"/>
        </w:rPr>
        <w:t>.</w:t>
      </w:r>
    </w:p>
    <w:p w:rsidR="00B13E7C" w:rsidRPr="00F53370" w:rsidRDefault="00B13E7C" w:rsidP="00B13E7C">
      <w:pPr>
        <w:spacing w:after="0" w:line="240" w:lineRule="auto"/>
        <w:ind w:firstLine="709"/>
        <w:jc w:val="both"/>
        <w:rPr>
          <w:rFonts w:ascii="Calibri" w:eastAsia="Calibri" w:hAnsi="Calibri" w:cs="Times New Roman"/>
          <w:b/>
          <w:sz w:val="32"/>
          <w:szCs w:val="32"/>
          <w:lang w:eastAsia="ru-RU"/>
        </w:rPr>
      </w:pPr>
    </w:p>
    <w:p w:rsidR="006754C7" w:rsidRPr="00517A03" w:rsidRDefault="006754C7" w:rsidP="00721DD9">
      <w:pPr>
        <w:spacing w:after="0" w:line="240" w:lineRule="auto"/>
        <w:ind w:firstLine="709"/>
        <w:jc w:val="both"/>
        <w:rPr>
          <w:rFonts w:ascii="Times New Roman" w:eastAsia="Calibri" w:hAnsi="Times New Roman" w:cs="Times New Roman"/>
          <w:sz w:val="28"/>
          <w:szCs w:val="28"/>
        </w:rPr>
      </w:pPr>
      <w:proofErr w:type="gramStart"/>
      <w:r w:rsidRPr="00517A03">
        <w:rPr>
          <w:rFonts w:ascii="Times New Roman" w:eastAsia="Calibri" w:hAnsi="Times New Roman" w:cs="Times New Roman"/>
          <w:sz w:val="28"/>
          <w:szCs w:val="28"/>
        </w:rPr>
        <w:t xml:space="preserve">В целях профилактики противодействия коррупции в районе привлекаются следующие представители общественности: руководитель исполкома </w:t>
      </w:r>
      <w:r w:rsidR="00517A03">
        <w:rPr>
          <w:rFonts w:ascii="Times New Roman" w:eastAsia="Calibri" w:hAnsi="Times New Roman" w:cs="Times New Roman"/>
          <w:sz w:val="28"/>
          <w:szCs w:val="28"/>
        </w:rPr>
        <w:t>Дрожжановского</w:t>
      </w:r>
      <w:r w:rsidRPr="00517A03">
        <w:rPr>
          <w:rFonts w:ascii="Times New Roman" w:eastAsia="Calibri" w:hAnsi="Times New Roman" w:cs="Times New Roman"/>
          <w:sz w:val="28"/>
          <w:szCs w:val="28"/>
        </w:rPr>
        <w:t xml:space="preserve"> местного отделения Всероссийской политической партии «Единая Россия»; председатель </w:t>
      </w:r>
      <w:r w:rsidR="00517A03">
        <w:rPr>
          <w:rFonts w:ascii="Times New Roman" w:eastAsia="Calibri" w:hAnsi="Times New Roman" w:cs="Times New Roman"/>
          <w:sz w:val="28"/>
          <w:szCs w:val="28"/>
        </w:rPr>
        <w:t>Дрожжановского</w:t>
      </w:r>
      <w:r w:rsidRPr="00517A03">
        <w:rPr>
          <w:rFonts w:ascii="Times New Roman" w:eastAsia="Calibri" w:hAnsi="Times New Roman" w:cs="Times New Roman"/>
          <w:sz w:val="28"/>
          <w:szCs w:val="28"/>
        </w:rPr>
        <w:t xml:space="preserve"> территориального отделения республиканского общественно-политического движения «Татарстан-Новый век»; </w:t>
      </w:r>
      <w:r w:rsidR="00517A03">
        <w:rPr>
          <w:rFonts w:ascii="Times New Roman" w:eastAsia="Calibri" w:hAnsi="Times New Roman" w:cs="Times New Roman"/>
          <w:sz w:val="28"/>
          <w:szCs w:val="28"/>
        </w:rPr>
        <w:t>Председатель районного Совета ветеранов</w:t>
      </w:r>
      <w:r w:rsidRPr="00517A03">
        <w:rPr>
          <w:rFonts w:ascii="Times New Roman" w:eastAsia="Calibri" w:hAnsi="Times New Roman" w:cs="Times New Roman"/>
          <w:sz w:val="28"/>
          <w:szCs w:val="28"/>
        </w:rPr>
        <w:t xml:space="preserve">; </w:t>
      </w:r>
      <w:r w:rsidR="00517A03">
        <w:rPr>
          <w:rFonts w:ascii="Times New Roman" w:eastAsia="Calibri" w:hAnsi="Times New Roman" w:cs="Times New Roman"/>
          <w:sz w:val="28"/>
          <w:szCs w:val="28"/>
        </w:rPr>
        <w:t>Главный редактор районной газеты «</w:t>
      </w:r>
      <w:proofErr w:type="spellStart"/>
      <w:r w:rsidR="00517A03">
        <w:rPr>
          <w:rFonts w:ascii="Times New Roman" w:eastAsia="Calibri" w:hAnsi="Times New Roman" w:cs="Times New Roman"/>
          <w:sz w:val="28"/>
          <w:szCs w:val="28"/>
        </w:rPr>
        <w:t>Туган</w:t>
      </w:r>
      <w:proofErr w:type="spellEnd"/>
      <w:r w:rsidR="00517A03">
        <w:rPr>
          <w:rFonts w:ascii="Times New Roman" w:eastAsia="Calibri" w:hAnsi="Times New Roman" w:cs="Times New Roman"/>
          <w:sz w:val="28"/>
          <w:szCs w:val="28"/>
        </w:rPr>
        <w:t xml:space="preserve"> як» филиала ОАО «</w:t>
      </w:r>
      <w:proofErr w:type="spellStart"/>
      <w:r w:rsidR="00517A03">
        <w:rPr>
          <w:rFonts w:ascii="Times New Roman" w:eastAsia="Calibri" w:hAnsi="Times New Roman" w:cs="Times New Roman"/>
          <w:sz w:val="28"/>
          <w:szCs w:val="28"/>
        </w:rPr>
        <w:t>Татмедиа</w:t>
      </w:r>
      <w:proofErr w:type="spellEnd"/>
      <w:r w:rsidR="00517A03">
        <w:rPr>
          <w:rFonts w:ascii="Times New Roman" w:eastAsia="Calibri" w:hAnsi="Times New Roman" w:cs="Times New Roman"/>
          <w:sz w:val="28"/>
          <w:szCs w:val="28"/>
        </w:rPr>
        <w:t>»</w:t>
      </w:r>
      <w:r w:rsidRPr="00517A03">
        <w:rPr>
          <w:rFonts w:ascii="Times New Roman" w:eastAsia="Calibri" w:hAnsi="Times New Roman" w:cs="Times New Roman"/>
          <w:sz w:val="28"/>
          <w:szCs w:val="28"/>
        </w:rPr>
        <w:t xml:space="preserve">; Председатель  </w:t>
      </w:r>
      <w:r w:rsidR="00517A03">
        <w:rPr>
          <w:rFonts w:ascii="Times New Roman" w:eastAsia="Calibri" w:hAnsi="Times New Roman" w:cs="Times New Roman"/>
          <w:sz w:val="28"/>
          <w:szCs w:val="28"/>
        </w:rPr>
        <w:t>Совета предпринимателей Дрожжановского муниципального района</w:t>
      </w:r>
      <w:r w:rsidRPr="00517A03">
        <w:rPr>
          <w:rFonts w:ascii="Times New Roman" w:eastAsia="Calibri" w:hAnsi="Times New Roman" w:cs="Times New Roman"/>
          <w:sz w:val="28"/>
          <w:szCs w:val="28"/>
        </w:rPr>
        <w:t xml:space="preserve">; Общественный Совет при Главе </w:t>
      </w:r>
      <w:r w:rsidR="00517A03">
        <w:rPr>
          <w:rFonts w:ascii="Times New Roman" w:eastAsia="Calibri" w:hAnsi="Times New Roman" w:cs="Times New Roman"/>
          <w:sz w:val="28"/>
          <w:szCs w:val="28"/>
        </w:rPr>
        <w:lastRenderedPageBreak/>
        <w:t>Дрожжановского</w:t>
      </w:r>
      <w:r w:rsidRPr="00517A03">
        <w:rPr>
          <w:rFonts w:ascii="Times New Roman" w:eastAsia="Calibri" w:hAnsi="Times New Roman" w:cs="Times New Roman"/>
          <w:sz w:val="28"/>
          <w:szCs w:val="28"/>
        </w:rPr>
        <w:t xml:space="preserve"> муниципального района;</w:t>
      </w:r>
      <w:proofErr w:type="gramEnd"/>
      <w:r w:rsidRPr="00517A03">
        <w:rPr>
          <w:rFonts w:ascii="Times New Roman" w:eastAsia="Calibri" w:hAnsi="Times New Roman" w:cs="Times New Roman"/>
          <w:sz w:val="28"/>
          <w:szCs w:val="28"/>
        </w:rPr>
        <w:t xml:space="preserve"> Начальник штаба Всероссийской общественной организации «Молодая гвардия Единой России»</w:t>
      </w:r>
      <w:r w:rsidR="00517A03">
        <w:rPr>
          <w:rFonts w:ascii="Times New Roman" w:eastAsia="Calibri" w:hAnsi="Times New Roman" w:cs="Times New Roman"/>
          <w:sz w:val="28"/>
          <w:szCs w:val="28"/>
        </w:rPr>
        <w:t>.</w:t>
      </w:r>
    </w:p>
    <w:p w:rsidR="006754C7" w:rsidRPr="00B13E7C" w:rsidRDefault="006754C7" w:rsidP="00517A03">
      <w:pPr>
        <w:spacing w:after="0" w:line="240" w:lineRule="auto"/>
        <w:ind w:firstLine="709"/>
        <w:jc w:val="both"/>
        <w:rPr>
          <w:rFonts w:ascii="Times New Roman" w:eastAsia="Calibri" w:hAnsi="Times New Roman" w:cs="Times New Roman"/>
          <w:color w:val="FF0000"/>
          <w:sz w:val="28"/>
          <w:szCs w:val="28"/>
        </w:rPr>
      </w:pPr>
      <w:r w:rsidRPr="00517A03">
        <w:rPr>
          <w:rFonts w:ascii="Times New Roman" w:eastAsia="Calibri" w:hAnsi="Times New Roman" w:cs="Times New Roman"/>
          <w:sz w:val="28"/>
          <w:szCs w:val="28"/>
          <w:lang w:eastAsia="ru-RU"/>
        </w:rPr>
        <w:t xml:space="preserve">В состав Комиссии по соблюдению требований к служебному поведению муниципальных служащих и урегулированию конфликта интересов и Комиссии при Главе </w:t>
      </w:r>
      <w:r w:rsidR="00517A03">
        <w:rPr>
          <w:rFonts w:ascii="Times New Roman" w:eastAsia="Calibri" w:hAnsi="Times New Roman" w:cs="Times New Roman"/>
          <w:sz w:val="28"/>
          <w:szCs w:val="28"/>
          <w:lang w:eastAsia="ru-RU"/>
        </w:rPr>
        <w:t>Дрожжановского</w:t>
      </w:r>
      <w:r w:rsidRPr="00517A03">
        <w:rPr>
          <w:rFonts w:ascii="Times New Roman" w:eastAsia="Calibri" w:hAnsi="Times New Roman" w:cs="Times New Roman"/>
          <w:sz w:val="28"/>
          <w:szCs w:val="28"/>
          <w:lang w:eastAsia="ru-RU"/>
        </w:rPr>
        <w:t xml:space="preserve"> муниципального района по противодействию коррупции включены представители общественности, средств массовой информации, которые </w:t>
      </w:r>
      <w:r w:rsidRPr="00517A03">
        <w:rPr>
          <w:rFonts w:ascii="Times New Roman" w:eastAsia="Calibri" w:hAnsi="Times New Roman" w:cs="Times New Roman"/>
          <w:sz w:val="28"/>
          <w:szCs w:val="28"/>
        </w:rPr>
        <w:t>принимают участие во всех мероприятиях, направленных на противодействие коррупции.</w:t>
      </w:r>
      <w:r w:rsidRPr="00B13E7C">
        <w:rPr>
          <w:rFonts w:ascii="Times New Roman" w:eastAsia="Calibri" w:hAnsi="Times New Roman" w:cs="Times New Roman"/>
          <w:color w:val="FF0000"/>
          <w:sz w:val="28"/>
          <w:szCs w:val="28"/>
        </w:rPr>
        <w:t xml:space="preserve"> </w:t>
      </w:r>
    </w:p>
    <w:p w:rsidR="006754C7" w:rsidRDefault="006754C7" w:rsidP="006B2BE0">
      <w:pPr>
        <w:spacing w:after="0" w:line="240" w:lineRule="auto"/>
        <w:ind w:firstLine="709"/>
        <w:jc w:val="both"/>
        <w:rPr>
          <w:rFonts w:ascii="Times New Roman" w:eastAsia="Calibri" w:hAnsi="Times New Roman" w:cs="Times New Roman"/>
          <w:b/>
          <w:sz w:val="28"/>
          <w:szCs w:val="28"/>
        </w:rPr>
      </w:pPr>
    </w:p>
    <w:p w:rsidR="006B2BE0" w:rsidRPr="006B2BE0" w:rsidRDefault="006B2BE0" w:rsidP="006B2BE0">
      <w:pPr>
        <w:spacing w:after="0" w:line="240" w:lineRule="auto"/>
        <w:ind w:firstLine="709"/>
        <w:jc w:val="both"/>
        <w:rPr>
          <w:rFonts w:ascii="Times New Roman" w:eastAsia="Calibri" w:hAnsi="Times New Roman" w:cs="Times New Roman"/>
          <w:sz w:val="28"/>
          <w:szCs w:val="28"/>
        </w:rPr>
      </w:pPr>
      <w:r w:rsidRPr="006B2BE0">
        <w:rPr>
          <w:rFonts w:ascii="Times New Roman" w:eastAsia="Calibri" w:hAnsi="Times New Roman" w:cs="Times New Roman"/>
          <w:sz w:val="28"/>
          <w:szCs w:val="28"/>
        </w:rPr>
        <w:t>Общая сумма денежных средств, затраченных в 2014 году, составляет 16</w:t>
      </w:r>
      <w:r>
        <w:rPr>
          <w:rFonts w:ascii="Times New Roman" w:eastAsia="Calibri" w:hAnsi="Times New Roman" w:cs="Times New Roman"/>
          <w:sz w:val="28"/>
          <w:szCs w:val="28"/>
        </w:rPr>
        <w:t>500 рублей. Средства израсходованы на поощрение учащихся общеобразовательных учреждений – победителей конкурса детских рисунков «Надо жить честно», конкурса сочинений-эссе на родном языке «Скажем коррупции «Нет!» и конкурса сочинений «Будущее моей страны – в моих руках».</w:t>
      </w:r>
    </w:p>
    <w:p w:rsidR="0037400A" w:rsidRDefault="0037400A" w:rsidP="006754C7">
      <w:pPr>
        <w:spacing w:after="0" w:line="240" w:lineRule="auto"/>
        <w:ind w:left="1080"/>
        <w:contextualSpacing/>
        <w:jc w:val="center"/>
        <w:rPr>
          <w:rFonts w:ascii="Times New Roman" w:eastAsia="Times New Roman" w:hAnsi="Times New Roman" w:cs="Times New Roman"/>
          <w:b/>
          <w:sz w:val="28"/>
          <w:szCs w:val="28"/>
          <w:lang w:eastAsia="ru-RU"/>
        </w:rPr>
      </w:pPr>
    </w:p>
    <w:p w:rsidR="0037400A" w:rsidRDefault="0037400A" w:rsidP="006754C7">
      <w:pPr>
        <w:spacing w:after="0" w:line="240" w:lineRule="auto"/>
        <w:ind w:left="1080"/>
        <w:contextualSpacing/>
        <w:jc w:val="center"/>
        <w:rPr>
          <w:rFonts w:ascii="Times New Roman" w:eastAsia="Times New Roman" w:hAnsi="Times New Roman" w:cs="Times New Roman"/>
          <w:b/>
          <w:sz w:val="28"/>
          <w:szCs w:val="28"/>
          <w:lang w:eastAsia="ru-RU"/>
        </w:rPr>
      </w:pPr>
    </w:p>
    <w:p w:rsidR="00B13E7C" w:rsidRPr="00B13E7C" w:rsidRDefault="00B13E7C" w:rsidP="00B13E7C">
      <w:pPr>
        <w:spacing w:after="0" w:line="240" w:lineRule="auto"/>
        <w:ind w:firstLine="709"/>
        <w:jc w:val="center"/>
        <w:rPr>
          <w:rFonts w:ascii="Times New Roman" w:eastAsia="Calibri" w:hAnsi="Times New Roman" w:cs="Times New Roman"/>
          <w:b/>
          <w:sz w:val="28"/>
          <w:szCs w:val="28"/>
        </w:rPr>
      </w:pPr>
      <w:r w:rsidRPr="00B13E7C">
        <w:rPr>
          <w:rFonts w:ascii="Times New Roman" w:eastAsia="Calibri" w:hAnsi="Times New Roman" w:cs="Times New Roman"/>
          <w:b/>
          <w:sz w:val="28"/>
          <w:szCs w:val="28"/>
        </w:rPr>
        <w:t>3) Работа кадровой службы (ответственных за профилактику коррупционных и иных правонарушений) и комиссии по соблюдению требований к служебному поведению служащих и урегулированию конфликта интересов:</w:t>
      </w:r>
    </w:p>
    <w:p w:rsidR="00B13E7C" w:rsidRPr="00B13E7C" w:rsidRDefault="00B13E7C" w:rsidP="00B13E7C">
      <w:pPr>
        <w:spacing w:after="0" w:line="240" w:lineRule="auto"/>
        <w:ind w:firstLine="709"/>
        <w:jc w:val="both"/>
        <w:rPr>
          <w:rFonts w:ascii="Times New Roman" w:eastAsia="Calibri" w:hAnsi="Times New Roman" w:cs="Times New Roman"/>
          <w:sz w:val="28"/>
          <w:szCs w:val="28"/>
        </w:rPr>
      </w:pPr>
    </w:p>
    <w:p w:rsidR="00B13E7C" w:rsidRPr="00B13E7C" w:rsidRDefault="00B13E7C" w:rsidP="00B13E7C">
      <w:pPr>
        <w:spacing w:after="0" w:line="240" w:lineRule="auto"/>
        <w:ind w:firstLine="709"/>
        <w:jc w:val="both"/>
        <w:rPr>
          <w:rFonts w:ascii="Times New Roman" w:eastAsia="Calibri" w:hAnsi="Times New Roman" w:cs="Times New Roman"/>
          <w:sz w:val="28"/>
          <w:szCs w:val="28"/>
        </w:rPr>
      </w:pPr>
      <w:proofErr w:type="gramStart"/>
      <w:r w:rsidRPr="00B13E7C">
        <w:rPr>
          <w:rFonts w:ascii="Times New Roman" w:eastAsia="Calibri" w:hAnsi="Times New Roman" w:cs="Times New Roman"/>
          <w:sz w:val="28"/>
          <w:szCs w:val="28"/>
        </w:rPr>
        <w:t>Информация в письменном виде как основание для осуществления проверки достоверности и полноты сведений о доходах, об имуществе и обязательствах имущественного характера муниципальных служащих Дрожжановского муниципального района РТ из правоохранительных и налоговых органов, от постоянно действующих руководящих органов политических партий и зарегистрированных в соответствии с законом иных общероссийских, межрегиональных и региональных общественных объединений, не являющихся политическими партиями, от Общественной палатой Республики</w:t>
      </w:r>
      <w:proofErr w:type="gramEnd"/>
      <w:r w:rsidRPr="00B13E7C">
        <w:rPr>
          <w:rFonts w:ascii="Times New Roman" w:eastAsia="Calibri" w:hAnsi="Times New Roman" w:cs="Times New Roman"/>
          <w:sz w:val="28"/>
          <w:szCs w:val="28"/>
        </w:rPr>
        <w:t xml:space="preserve"> Татарстан в 2014 не поступала.</w:t>
      </w:r>
    </w:p>
    <w:p w:rsidR="00B13E7C" w:rsidRPr="00B13E7C" w:rsidRDefault="00B13E7C" w:rsidP="00B13E7C">
      <w:pPr>
        <w:spacing w:after="0" w:line="240" w:lineRule="auto"/>
        <w:ind w:firstLine="709"/>
        <w:jc w:val="both"/>
        <w:rPr>
          <w:rFonts w:ascii="Times New Roman" w:eastAsia="Calibri" w:hAnsi="Times New Roman" w:cs="Times New Roman"/>
          <w:sz w:val="28"/>
          <w:szCs w:val="28"/>
        </w:rPr>
      </w:pPr>
    </w:p>
    <w:p w:rsidR="00B13E7C" w:rsidRPr="00B13E7C" w:rsidRDefault="00B13E7C" w:rsidP="00B13E7C">
      <w:pPr>
        <w:spacing w:after="0" w:line="240" w:lineRule="auto"/>
        <w:ind w:firstLine="709"/>
        <w:jc w:val="both"/>
        <w:rPr>
          <w:rFonts w:ascii="Times New Roman" w:eastAsia="Calibri" w:hAnsi="Times New Roman" w:cs="Times New Roman"/>
          <w:sz w:val="28"/>
          <w:szCs w:val="28"/>
        </w:rPr>
      </w:pPr>
      <w:r w:rsidRPr="00B13E7C">
        <w:rPr>
          <w:rFonts w:ascii="Times New Roman" w:eastAsia="Calibri" w:hAnsi="Times New Roman" w:cs="Times New Roman"/>
          <w:sz w:val="28"/>
          <w:szCs w:val="28"/>
        </w:rPr>
        <w:t>Доступ к базе ЕГРЮЛ и ЕГРИП установлен на стационарных компьютерах специалистов, ответственных за работу по профилактике коррупционных и иных правонарушений Дрожжановского муниципального района РТ. Проведены проверки на предмет участия 6 претендующих на замещение должностей муниципальной службы, в управлении коммерческой организации, либо об их государственной регистрации в качестве индивидуальных предпринимателей по базе ЕГРЮЛ и ЕГРИП. В ходе проверок нарушений  соблюдения муниципальными служащими требований к служебному поведению, предусмотренных законодательством о  муниципальной службе в  2014 году не выявлено.</w:t>
      </w:r>
    </w:p>
    <w:p w:rsidR="00B13E7C" w:rsidRPr="00B13E7C" w:rsidRDefault="00B13E7C" w:rsidP="00B13E7C">
      <w:pPr>
        <w:spacing w:after="0" w:line="240" w:lineRule="auto"/>
        <w:ind w:firstLine="709"/>
        <w:jc w:val="both"/>
        <w:rPr>
          <w:rFonts w:ascii="Times New Roman" w:eastAsia="Calibri" w:hAnsi="Times New Roman" w:cs="Times New Roman"/>
          <w:sz w:val="28"/>
          <w:szCs w:val="28"/>
        </w:rPr>
      </w:pPr>
      <w:r w:rsidRPr="00B13E7C">
        <w:rPr>
          <w:rFonts w:ascii="Times New Roman" w:eastAsia="Calibri" w:hAnsi="Times New Roman" w:cs="Times New Roman"/>
          <w:sz w:val="28"/>
          <w:szCs w:val="28"/>
        </w:rPr>
        <w:t>По состоянию на 30.04.2014 года все муниципальные служащие согласно  утверждённому перечню, своевременно представили сведения о своих доходах, об имуществе и обязательствах имущественного характера, а  также сведения о своих доходах, об имуществе и обязательствах имущественного характера супруги (супруга) и несовершеннолетних детей.</w:t>
      </w:r>
    </w:p>
    <w:p w:rsidR="00B13E7C" w:rsidRPr="00B13E7C" w:rsidRDefault="00B13E7C" w:rsidP="00B13E7C">
      <w:pPr>
        <w:spacing w:after="0" w:line="240" w:lineRule="auto"/>
        <w:ind w:firstLine="709"/>
        <w:jc w:val="both"/>
        <w:rPr>
          <w:rFonts w:ascii="Times New Roman" w:eastAsia="Calibri" w:hAnsi="Times New Roman" w:cs="Times New Roman"/>
          <w:sz w:val="28"/>
          <w:szCs w:val="28"/>
        </w:rPr>
      </w:pPr>
      <w:proofErr w:type="gramStart"/>
      <w:r w:rsidRPr="00B13E7C">
        <w:rPr>
          <w:rFonts w:ascii="Times New Roman" w:eastAsia="Calibri" w:hAnsi="Times New Roman" w:cs="Times New Roman"/>
          <w:sz w:val="28"/>
          <w:szCs w:val="28"/>
        </w:rPr>
        <w:lastRenderedPageBreak/>
        <w:t>Проверка достоверности и полноты сведений, представленных гражданами осуществляется в соответствии с действующих законодательством.</w:t>
      </w:r>
      <w:proofErr w:type="gramEnd"/>
      <w:r w:rsidRPr="00B13E7C">
        <w:rPr>
          <w:rFonts w:ascii="Times New Roman" w:eastAsia="Calibri" w:hAnsi="Times New Roman" w:cs="Times New Roman"/>
          <w:sz w:val="28"/>
          <w:szCs w:val="28"/>
        </w:rPr>
        <w:t xml:space="preserve"> Основанием для проверки является информация, представленная в письменном виде правоохранительными, налоговыми и иными органами. На сегодняшний день такие информации не </w:t>
      </w:r>
      <w:proofErr w:type="gramStart"/>
      <w:r w:rsidRPr="00B13E7C">
        <w:rPr>
          <w:rFonts w:ascii="Times New Roman" w:eastAsia="Calibri" w:hAnsi="Times New Roman" w:cs="Times New Roman"/>
          <w:sz w:val="28"/>
          <w:szCs w:val="28"/>
        </w:rPr>
        <w:t>зарегистрировались и оснований сомневаться в достоверности представленных сведений не</w:t>
      </w:r>
      <w:r w:rsidR="00EF6C2D">
        <w:rPr>
          <w:rFonts w:ascii="Times New Roman" w:eastAsia="Calibri" w:hAnsi="Times New Roman" w:cs="Times New Roman"/>
          <w:sz w:val="28"/>
          <w:szCs w:val="28"/>
        </w:rPr>
        <w:t xml:space="preserve"> имеется</w:t>
      </w:r>
      <w:proofErr w:type="gramEnd"/>
      <w:r w:rsidRPr="00B13E7C">
        <w:rPr>
          <w:rFonts w:ascii="Times New Roman" w:eastAsia="Calibri" w:hAnsi="Times New Roman" w:cs="Times New Roman"/>
          <w:sz w:val="28"/>
          <w:szCs w:val="28"/>
        </w:rPr>
        <w:t>.</w:t>
      </w:r>
    </w:p>
    <w:p w:rsidR="00B13E7C" w:rsidRPr="00B13E7C" w:rsidRDefault="00B13E7C" w:rsidP="00B13E7C">
      <w:pPr>
        <w:spacing w:after="0" w:line="240" w:lineRule="auto"/>
        <w:ind w:firstLine="709"/>
        <w:jc w:val="both"/>
        <w:rPr>
          <w:rFonts w:ascii="Times New Roman" w:eastAsia="Calibri" w:hAnsi="Times New Roman" w:cs="Times New Roman"/>
          <w:sz w:val="28"/>
          <w:szCs w:val="28"/>
        </w:rPr>
      </w:pPr>
      <w:r w:rsidRPr="00B13E7C">
        <w:rPr>
          <w:rFonts w:ascii="Times New Roman" w:eastAsia="Calibri" w:hAnsi="Times New Roman" w:cs="Times New Roman"/>
          <w:sz w:val="28"/>
          <w:szCs w:val="28"/>
        </w:rPr>
        <w:t>Выявленные в процессе подачи справок о доходах отдельные ошибки по их заполнению, в том числе  устранённые самими работниками, признаны несущественными и не свидетельствующими о наличии каких-либо проявлений фактов коррупции среди работников.</w:t>
      </w:r>
      <w:r w:rsidRPr="00B13E7C">
        <w:rPr>
          <w:rFonts w:ascii="Times New Roman" w:eastAsia="Calibri" w:hAnsi="Times New Roman" w:cs="Times New Roman"/>
          <w:sz w:val="28"/>
          <w:szCs w:val="28"/>
        </w:rPr>
        <w:tab/>
      </w:r>
    </w:p>
    <w:p w:rsidR="00307CC1" w:rsidRDefault="00B13E7C" w:rsidP="00B13E7C">
      <w:pPr>
        <w:spacing w:after="0" w:line="240" w:lineRule="auto"/>
        <w:ind w:firstLine="709"/>
        <w:jc w:val="both"/>
        <w:rPr>
          <w:rFonts w:ascii="Times New Roman" w:eastAsia="Calibri" w:hAnsi="Times New Roman" w:cs="Times New Roman"/>
          <w:sz w:val="28"/>
          <w:szCs w:val="28"/>
        </w:rPr>
      </w:pPr>
      <w:r w:rsidRPr="00B13E7C">
        <w:rPr>
          <w:rFonts w:ascii="Times New Roman" w:eastAsia="Calibri" w:hAnsi="Times New Roman" w:cs="Times New Roman"/>
          <w:sz w:val="28"/>
          <w:szCs w:val="28"/>
        </w:rPr>
        <w:t xml:space="preserve">Правовое просвещение служащих Дрожжановского муниципального района осуществляется постоянно. Организована работа по оказанию служащим консультативной помощи по вопросам противодействия коррупции. Ответственные лица за работу по профилактике коррупционных и иных правонарушений, помощник главы по вопросам противодействия коррупции, юридические отделы всегда готовы оказать консультативную помощь муниципальным служащим. </w:t>
      </w:r>
    </w:p>
    <w:p w:rsidR="00B13E7C" w:rsidRPr="00B13E7C" w:rsidRDefault="00B13E7C" w:rsidP="00B13E7C">
      <w:pPr>
        <w:spacing w:after="0" w:line="240" w:lineRule="auto"/>
        <w:ind w:firstLine="709"/>
        <w:jc w:val="both"/>
        <w:rPr>
          <w:rFonts w:ascii="Times New Roman" w:eastAsia="Calibri" w:hAnsi="Times New Roman" w:cs="Times New Roman"/>
          <w:sz w:val="28"/>
          <w:szCs w:val="28"/>
        </w:rPr>
      </w:pPr>
      <w:r w:rsidRPr="00B13E7C">
        <w:rPr>
          <w:rFonts w:ascii="Times New Roman" w:eastAsia="Calibri" w:hAnsi="Times New Roman" w:cs="Times New Roman"/>
          <w:sz w:val="28"/>
          <w:szCs w:val="28"/>
        </w:rPr>
        <w:t xml:space="preserve">Проводится рассылка нормативно-правовых актов (после издания), необходимых для учета в работе служащих, в сфере противодействия коррупции и муниципальной службы. С гражданами, впервые поступающими на муниципальную службу, проводятся беседы, в ходе которых разъясняются основные обязанности, ограничения, требования к служебному поведению, налагаемые на служащего в целях противодействия коррупции. </w:t>
      </w:r>
    </w:p>
    <w:p w:rsidR="00B13E7C" w:rsidRPr="00B13E7C" w:rsidRDefault="00B13E7C" w:rsidP="00B13E7C">
      <w:pPr>
        <w:spacing w:after="0" w:line="240" w:lineRule="auto"/>
        <w:ind w:firstLine="709"/>
        <w:jc w:val="both"/>
        <w:rPr>
          <w:rFonts w:ascii="Times New Roman" w:eastAsia="Calibri" w:hAnsi="Times New Roman" w:cs="Times New Roman"/>
          <w:sz w:val="28"/>
          <w:szCs w:val="28"/>
        </w:rPr>
      </w:pPr>
      <w:r w:rsidRPr="00B13E7C">
        <w:rPr>
          <w:rFonts w:ascii="Times New Roman" w:eastAsia="Calibri" w:hAnsi="Times New Roman" w:cs="Times New Roman"/>
          <w:sz w:val="28"/>
          <w:szCs w:val="28"/>
        </w:rPr>
        <w:t xml:space="preserve">В целях исключения и профилактики проявлений коррупционного характера в отношении муниципальных служащих Дрожжановского муниципального района при осуществлении ими своих должностных обязанностей разработана и доведена до служащих памятка по ключевым вопросам противодействия коррупции. К числу таких вопросов относятся: дарение и получение подарков; наказание за коммерческий подкуп; ответственность за дачу и получение взятки; увольнение в связи с утратой доверия. </w:t>
      </w:r>
    </w:p>
    <w:p w:rsidR="00B13E7C" w:rsidRPr="00B13E7C" w:rsidRDefault="00B13E7C" w:rsidP="00B13E7C">
      <w:pPr>
        <w:spacing w:after="0" w:line="240" w:lineRule="auto"/>
        <w:ind w:firstLine="709"/>
        <w:jc w:val="both"/>
        <w:rPr>
          <w:rFonts w:ascii="Times New Roman" w:eastAsia="Calibri" w:hAnsi="Times New Roman" w:cs="Times New Roman"/>
          <w:sz w:val="28"/>
          <w:szCs w:val="28"/>
        </w:rPr>
      </w:pPr>
      <w:r w:rsidRPr="00B13E7C">
        <w:rPr>
          <w:rFonts w:ascii="Times New Roman" w:eastAsia="Calibri" w:hAnsi="Times New Roman" w:cs="Times New Roman"/>
          <w:sz w:val="28"/>
          <w:szCs w:val="28"/>
        </w:rPr>
        <w:t>До сведения муниципальных служащих доведен порядок уведомления работодателя о фактах обращения в целях склонения служащего к совершению коррупционных правонарушений, а также «Обзор типовых случаев конфликта интересов на государственной службе Российской Федерации и порядка их урегулирования», подготовленный Министерством труда и социальной защиты Российской Федерации.</w:t>
      </w:r>
    </w:p>
    <w:p w:rsidR="00B13E7C" w:rsidRPr="00B13E7C" w:rsidRDefault="00B13E7C" w:rsidP="00B13E7C">
      <w:pPr>
        <w:spacing w:after="0" w:line="240" w:lineRule="auto"/>
        <w:ind w:firstLine="709"/>
        <w:jc w:val="both"/>
        <w:rPr>
          <w:rFonts w:ascii="Times New Roman" w:eastAsia="Calibri" w:hAnsi="Times New Roman" w:cs="Times New Roman"/>
          <w:sz w:val="28"/>
          <w:szCs w:val="28"/>
        </w:rPr>
      </w:pPr>
      <w:r w:rsidRPr="00B13E7C">
        <w:rPr>
          <w:rFonts w:ascii="Times New Roman" w:eastAsia="Calibri" w:hAnsi="Times New Roman" w:cs="Times New Roman"/>
          <w:sz w:val="28"/>
          <w:szCs w:val="28"/>
        </w:rPr>
        <w:tab/>
      </w:r>
    </w:p>
    <w:p w:rsidR="00B13E7C" w:rsidRDefault="00B13E7C" w:rsidP="00B13E7C">
      <w:pPr>
        <w:spacing w:after="0" w:line="240" w:lineRule="auto"/>
        <w:ind w:firstLine="709"/>
        <w:jc w:val="both"/>
        <w:rPr>
          <w:rFonts w:ascii="Times New Roman" w:eastAsia="Calibri" w:hAnsi="Times New Roman" w:cs="Times New Roman"/>
          <w:sz w:val="28"/>
          <w:szCs w:val="28"/>
        </w:rPr>
      </w:pPr>
      <w:r w:rsidRPr="00B13E7C">
        <w:rPr>
          <w:rFonts w:ascii="Times New Roman" w:eastAsia="Calibri" w:hAnsi="Times New Roman" w:cs="Times New Roman"/>
          <w:sz w:val="28"/>
          <w:szCs w:val="28"/>
        </w:rPr>
        <w:t xml:space="preserve">В 2014 году было проведено 8 заседании комиссии по соблюдению требований к служебному поведению  муниципальных служащих и урегулированию конфликта интересов. </w:t>
      </w:r>
      <w:proofErr w:type="gramStart"/>
      <w:r w:rsidRPr="00B13E7C">
        <w:rPr>
          <w:rFonts w:ascii="Times New Roman" w:eastAsia="Calibri" w:hAnsi="Times New Roman" w:cs="Times New Roman"/>
          <w:sz w:val="28"/>
          <w:szCs w:val="28"/>
        </w:rPr>
        <w:t xml:space="preserve">На заседаниях комиссии рассматривались обращения от лиц, замещавших должности муниципальной службы, о даче согласия на замещение должности в коммерческих и некоммерческих организациях (установлено, что в должностные обязанности бывших муниципальных служащих не входили функции муниципального управления, и обратившимся лицам было дано согласие на замещение новых должностей), информация о представлении муниципальными служащими сведений о доходах, имуществе и обязательствах имущественного </w:t>
      </w:r>
      <w:r w:rsidRPr="00B13E7C">
        <w:rPr>
          <w:rFonts w:ascii="Times New Roman" w:eastAsia="Calibri" w:hAnsi="Times New Roman" w:cs="Times New Roman"/>
          <w:sz w:val="28"/>
          <w:szCs w:val="28"/>
        </w:rPr>
        <w:lastRenderedPageBreak/>
        <w:t xml:space="preserve">характера. </w:t>
      </w:r>
      <w:proofErr w:type="gramEnd"/>
      <w:r w:rsidR="001D2611" w:rsidRPr="001C6F7E">
        <w:rPr>
          <w:rFonts w:ascii="Times New Roman" w:eastAsia="Calibri" w:hAnsi="Times New Roman" w:cs="Times New Roman"/>
          <w:sz w:val="28"/>
          <w:szCs w:val="28"/>
          <w:lang w:eastAsia="ru-RU"/>
        </w:rPr>
        <w:t xml:space="preserve">Протоколы и решения комиссии размещены на официальном сайте </w:t>
      </w:r>
      <w:r w:rsidR="001D2611">
        <w:rPr>
          <w:rFonts w:ascii="Times New Roman" w:eastAsia="Calibri" w:hAnsi="Times New Roman" w:cs="Times New Roman"/>
          <w:sz w:val="28"/>
          <w:szCs w:val="28"/>
          <w:lang w:eastAsia="ru-RU"/>
        </w:rPr>
        <w:t>Дрожжановского</w:t>
      </w:r>
      <w:r w:rsidR="001D2611" w:rsidRPr="001C6F7E">
        <w:rPr>
          <w:rFonts w:ascii="Times New Roman" w:eastAsia="Calibri" w:hAnsi="Times New Roman" w:cs="Times New Roman"/>
          <w:sz w:val="28"/>
          <w:szCs w:val="28"/>
          <w:lang w:eastAsia="ru-RU"/>
        </w:rPr>
        <w:t xml:space="preserve"> муниципального района в разделе «Противодействие коррупции».</w:t>
      </w:r>
      <w:r w:rsidR="000D3C8F">
        <w:rPr>
          <w:rFonts w:ascii="Times New Roman" w:eastAsia="Calibri" w:hAnsi="Times New Roman" w:cs="Times New Roman"/>
          <w:sz w:val="28"/>
          <w:szCs w:val="28"/>
          <w:lang w:eastAsia="ru-RU"/>
        </w:rPr>
        <w:t xml:space="preserve"> </w:t>
      </w:r>
      <w:r w:rsidRPr="00B13E7C">
        <w:rPr>
          <w:rFonts w:ascii="Times New Roman" w:eastAsia="Calibri" w:hAnsi="Times New Roman" w:cs="Times New Roman"/>
          <w:sz w:val="28"/>
          <w:szCs w:val="28"/>
        </w:rPr>
        <w:t>Должностные лица по решению комиссии за нарушения к ответственности не привлекались.</w:t>
      </w:r>
    </w:p>
    <w:p w:rsidR="006754C7" w:rsidRPr="006754C7" w:rsidRDefault="006754C7" w:rsidP="00934CA8">
      <w:pPr>
        <w:spacing w:after="0" w:line="240" w:lineRule="auto"/>
        <w:ind w:firstLine="709"/>
        <w:jc w:val="both"/>
        <w:rPr>
          <w:rFonts w:ascii="Times New Roman" w:eastAsia="Calibri" w:hAnsi="Times New Roman" w:cs="Times New Roman"/>
          <w:sz w:val="28"/>
          <w:szCs w:val="28"/>
        </w:rPr>
      </w:pPr>
      <w:r w:rsidRPr="006754C7">
        <w:rPr>
          <w:rFonts w:ascii="Times New Roman" w:eastAsia="Calibri" w:hAnsi="Times New Roman" w:cs="Times New Roman"/>
          <w:sz w:val="28"/>
          <w:szCs w:val="28"/>
        </w:rPr>
        <w:t xml:space="preserve">На официальном сайте </w:t>
      </w:r>
      <w:r w:rsidR="00934CA8">
        <w:rPr>
          <w:rFonts w:ascii="Times New Roman" w:eastAsia="Calibri" w:hAnsi="Times New Roman" w:cs="Times New Roman"/>
          <w:sz w:val="28"/>
          <w:szCs w:val="28"/>
        </w:rPr>
        <w:t>Дрожжановского</w:t>
      </w:r>
      <w:r w:rsidRPr="006754C7">
        <w:rPr>
          <w:rFonts w:ascii="Times New Roman" w:eastAsia="Calibri" w:hAnsi="Times New Roman" w:cs="Times New Roman"/>
          <w:sz w:val="28"/>
          <w:szCs w:val="28"/>
        </w:rPr>
        <w:t xml:space="preserve"> муниципального района РТ в разделе «Противодействие коррупции» имеется подраздел «Комиссия по соблюдению требований к служебному поведению муниципальных служащих </w:t>
      </w:r>
      <w:r w:rsidR="00B463C4">
        <w:rPr>
          <w:rFonts w:ascii="Times New Roman" w:eastAsia="Calibri" w:hAnsi="Times New Roman" w:cs="Times New Roman"/>
          <w:sz w:val="28"/>
          <w:szCs w:val="28"/>
        </w:rPr>
        <w:t>Дрожжановского</w:t>
      </w:r>
      <w:r w:rsidRPr="006754C7">
        <w:rPr>
          <w:rFonts w:ascii="Times New Roman" w:eastAsia="Calibri" w:hAnsi="Times New Roman" w:cs="Times New Roman"/>
          <w:sz w:val="28"/>
          <w:szCs w:val="28"/>
        </w:rPr>
        <w:t xml:space="preserve"> муниципального района РТ и урегулированию конфликта интересов», где размещены нормативно-правовые акты, план работы и протоколы заседаний комиссии. </w:t>
      </w:r>
    </w:p>
    <w:p w:rsidR="006754C7" w:rsidRPr="006754C7" w:rsidRDefault="006754C7" w:rsidP="006754C7">
      <w:pPr>
        <w:spacing w:after="0" w:line="240" w:lineRule="auto"/>
        <w:ind w:left="142" w:firstLine="709"/>
        <w:contextualSpacing/>
        <w:jc w:val="both"/>
        <w:rPr>
          <w:rFonts w:ascii="Times New Roman" w:eastAsia="Times New Roman" w:hAnsi="Times New Roman" w:cs="Times New Roman"/>
          <w:b/>
          <w:sz w:val="28"/>
          <w:szCs w:val="28"/>
          <w:highlight w:val="yellow"/>
          <w:lang w:eastAsia="ru-RU"/>
        </w:rPr>
      </w:pPr>
    </w:p>
    <w:p w:rsidR="00E43908" w:rsidRDefault="00E43908" w:rsidP="006754C7">
      <w:pPr>
        <w:spacing w:after="0" w:line="240" w:lineRule="auto"/>
        <w:ind w:left="142" w:firstLine="709"/>
        <w:contextualSpacing/>
        <w:jc w:val="center"/>
        <w:rPr>
          <w:rFonts w:ascii="Times New Roman" w:eastAsia="Times New Roman" w:hAnsi="Times New Roman" w:cs="Times New Roman"/>
          <w:b/>
          <w:sz w:val="28"/>
          <w:szCs w:val="28"/>
          <w:lang w:eastAsia="ru-RU"/>
        </w:rPr>
      </w:pPr>
    </w:p>
    <w:p w:rsidR="006754C7" w:rsidRDefault="006754C7" w:rsidP="006754C7">
      <w:pPr>
        <w:spacing w:after="0" w:line="240" w:lineRule="auto"/>
        <w:ind w:left="142" w:firstLine="709"/>
        <w:contextualSpacing/>
        <w:jc w:val="center"/>
        <w:rPr>
          <w:rFonts w:ascii="Times New Roman" w:eastAsia="Times New Roman" w:hAnsi="Times New Roman" w:cs="Times New Roman"/>
          <w:b/>
          <w:sz w:val="28"/>
          <w:szCs w:val="28"/>
          <w:lang w:eastAsia="ru-RU"/>
        </w:rPr>
      </w:pPr>
      <w:r w:rsidRPr="006754C7">
        <w:rPr>
          <w:rFonts w:ascii="Times New Roman" w:eastAsia="Times New Roman" w:hAnsi="Times New Roman" w:cs="Times New Roman"/>
          <w:b/>
          <w:sz w:val="28"/>
          <w:szCs w:val="28"/>
          <w:lang w:eastAsia="ru-RU"/>
        </w:rPr>
        <w:t>4. Реализация иных мер, предусмотренных федеральным законодательством и законодательством Республики Татарстан о противодействии коррупции</w:t>
      </w:r>
    </w:p>
    <w:p w:rsidR="00022CFB" w:rsidRPr="006754C7" w:rsidRDefault="00022CFB" w:rsidP="006754C7">
      <w:pPr>
        <w:spacing w:after="0" w:line="240" w:lineRule="auto"/>
        <w:ind w:left="142" w:firstLine="709"/>
        <w:contextualSpacing/>
        <w:jc w:val="center"/>
        <w:rPr>
          <w:rFonts w:ascii="Times New Roman" w:eastAsia="Times New Roman" w:hAnsi="Times New Roman" w:cs="Times New Roman"/>
          <w:b/>
          <w:sz w:val="28"/>
          <w:szCs w:val="28"/>
          <w:lang w:eastAsia="ru-RU"/>
        </w:rPr>
      </w:pPr>
    </w:p>
    <w:p w:rsidR="00D63B9D" w:rsidRDefault="006754C7" w:rsidP="006754C7">
      <w:pPr>
        <w:spacing w:after="0" w:line="240" w:lineRule="auto"/>
        <w:jc w:val="both"/>
        <w:rPr>
          <w:rFonts w:ascii="Times New Roman" w:eastAsia="Calibri" w:hAnsi="Times New Roman" w:cs="Times New Roman"/>
          <w:sz w:val="28"/>
          <w:szCs w:val="28"/>
        </w:rPr>
      </w:pPr>
      <w:r w:rsidRPr="006754C7">
        <w:rPr>
          <w:rFonts w:ascii="Times New Roman" w:eastAsia="Calibri" w:hAnsi="Times New Roman" w:cs="Times New Roman"/>
          <w:sz w:val="28"/>
          <w:szCs w:val="28"/>
        </w:rPr>
        <w:tab/>
      </w:r>
    </w:p>
    <w:p w:rsidR="00D63B9D" w:rsidRDefault="00D63B9D" w:rsidP="006754C7">
      <w:pPr>
        <w:spacing w:after="0" w:line="240" w:lineRule="auto"/>
        <w:jc w:val="both"/>
        <w:rPr>
          <w:rFonts w:ascii="Times New Roman" w:eastAsia="Calibri" w:hAnsi="Times New Roman" w:cs="Times New Roman"/>
          <w:sz w:val="28"/>
          <w:szCs w:val="28"/>
        </w:rPr>
      </w:pPr>
    </w:p>
    <w:p w:rsidR="00D63B9D" w:rsidRDefault="00D63B9D" w:rsidP="006754C7">
      <w:pPr>
        <w:spacing w:after="0" w:line="240" w:lineRule="auto"/>
        <w:jc w:val="both"/>
        <w:rPr>
          <w:rFonts w:ascii="Times New Roman" w:eastAsia="Calibri" w:hAnsi="Times New Roman" w:cs="Times New Roman"/>
          <w:sz w:val="28"/>
          <w:szCs w:val="28"/>
        </w:rPr>
      </w:pPr>
    </w:p>
    <w:p w:rsidR="00974B49" w:rsidRPr="00974B49" w:rsidRDefault="00974B49" w:rsidP="00974B49">
      <w:pPr>
        <w:spacing w:after="0" w:line="240" w:lineRule="auto"/>
        <w:ind w:firstLine="709"/>
        <w:jc w:val="both"/>
        <w:rPr>
          <w:rFonts w:ascii="Times New Roman" w:eastAsia="Calibri" w:hAnsi="Times New Roman" w:cs="Times New Roman"/>
          <w:sz w:val="28"/>
          <w:szCs w:val="28"/>
        </w:rPr>
      </w:pPr>
      <w:proofErr w:type="gramStart"/>
      <w:r w:rsidRPr="00974B49">
        <w:rPr>
          <w:rFonts w:ascii="Times New Roman" w:eastAsia="Calibri" w:hAnsi="Times New Roman" w:cs="Times New Roman"/>
          <w:sz w:val="28"/>
          <w:szCs w:val="28"/>
        </w:rPr>
        <w:t xml:space="preserve">Во исполнение поручения Президента Республики Татарстан Р.Н. </w:t>
      </w:r>
      <w:proofErr w:type="spellStart"/>
      <w:r w:rsidRPr="00974B49">
        <w:rPr>
          <w:rFonts w:ascii="Times New Roman" w:eastAsia="Calibri" w:hAnsi="Times New Roman" w:cs="Times New Roman"/>
          <w:sz w:val="28"/>
          <w:szCs w:val="28"/>
        </w:rPr>
        <w:t>Минниханова</w:t>
      </w:r>
      <w:proofErr w:type="spellEnd"/>
      <w:r w:rsidRPr="00974B49">
        <w:rPr>
          <w:rFonts w:ascii="Times New Roman" w:eastAsia="Calibri" w:hAnsi="Times New Roman" w:cs="Times New Roman"/>
          <w:sz w:val="28"/>
          <w:szCs w:val="28"/>
        </w:rPr>
        <w:t xml:space="preserve"> (от 16.05.2014г. №24930-МР) в соответствии с телеграммой Полномочного представителя Президента Российской Федерации в Приволжском федеральном округе М.В. Бабича об организации выполнения подпунктов  «а» и «в» пункта 8 Национального плана противодействия коррупции на 2014-2015 годы, утвержденного Указом Президента Российской Федерации от 11.04.2014 №226, в районе </w:t>
      </w:r>
      <w:r>
        <w:rPr>
          <w:rFonts w:ascii="Times New Roman" w:eastAsia="Calibri" w:hAnsi="Times New Roman" w:cs="Times New Roman"/>
          <w:sz w:val="28"/>
          <w:szCs w:val="28"/>
        </w:rPr>
        <w:t>ведется</w:t>
      </w:r>
      <w:r w:rsidRPr="00974B49">
        <w:rPr>
          <w:rFonts w:ascii="Times New Roman" w:eastAsia="Calibri" w:hAnsi="Times New Roman" w:cs="Times New Roman"/>
          <w:sz w:val="28"/>
          <w:szCs w:val="28"/>
        </w:rPr>
        <w:t xml:space="preserve"> работа по созданию в</w:t>
      </w:r>
      <w:proofErr w:type="gramEnd"/>
      <w:r w:rsidRPr="00974B49">
        <w:rPr>
          <w:rFonts w:ascii="Times New Roman" w:eastAsia="Calibri" w:hAnsi="Times New Roman" w:cs="Times New Roman"/>
          <w:sz w:val="28"/>
          <w:szCs w:val="28"/>
        </w:rPr>
        <w:t xml:space="preserve"> муниципальных </w:t>
      </w:r>
      <w:proofErr w:type="gramStart"/>
      <w:r w:rsidRPr="00974B49">
        <w:rPr>
          <w:rFonts w:ascii="Times New Roman" w:eastAsia="Calibri" w:hAnsi="Times New Roman" w:cs="Times New Roman"/>
          <w:sz w:val="28"/>
          <w:szCs w:val="28"/>
        </w:rPr>
        <w:t>учреждениях</w:t>
      </w:r>
      <w:proofErr w:type="gramEnd"/>
      <w:r w:rsidRPr="00974B49">
        <w:rPr>
          <w:rFonts w:ascii="Times New Roman" w:eastAsia="Calibri" w:hAnsi="Times New Roman" w:cs="Times New Roman"/>
          <w:sz w:val="28"/>
          <w:szCs w:val="28"/>
        </w:rPr>
        <w:t xml:space="preserve"> комиссий по противодействию коррупции. </w:t>
      </w:r>
    </w:p>
    <w:p w:rsidR="00974B49" w:rsidRDefault="00974B49" w:rsidP="00974B49">
      <w:pPr>
        <w:spacing w:after="0" w:line="240" w:lineRule="auto"/>
        <w:ind w:firstLine="709"/>
        <w:jc w:val="both"/>
        <w:rPr>
          <w:rFonts w:ascii="Times New Roman" w:eastAsia="Calibri" w:hAnsi="Times New Roman" w:cs="Times New Roman"/>
          <w:sz w:val="28"/>
          <w:szCs w:val="28"/>
        </w:rPr>
      </w:pPr>
      <w:r w:rsidRPr="00974B49">
        <w:rPr>
          <w:rFonts w:ascii="Times New Roman" w:eastAsia="Calibri" w:hAnsi="Times New Roman" w:cs="Times New Roman"/>
          <w:sz w:val="28"/>
          <w:szCs w:val="28"/>
        </w:rPr>
        <w:t>В настоящее время созданы комиссии в следующих учреждениях:</w:t>
      </w:r>
    </w:p>
    <w:p w:rsidR="00974B49" w:rsidRDefault="00974B49" w:rsidP="00974B49">
      <w:pPr>
        <w:spacing w:after="0" w:line="240" w:lineRule="auto"/>
        <w:ind w:firstLine="709"/>
        <w:jc w:val="both"/>
        <w:rPr>
          <w:rFonts w:ascii="Times New Roman" w:eastAsia="Calibri" w:hAnsi="Times New Roman" w:cs="Times New Roman"/>
          <w:sz w:val="28"/>
          <w:szCs w:val="28"/>
        </w:rPr>
      </w:pPr>
      <w:r w:rsidRPr="00974B49">
        <w:rPr>
          <w:rFonts w:ascii="Times New Roman" w:eastAsia="Calibri" w:hAnsi="Times New Roman" w:cs="Times New Roman"/>
          <w:sz w:val="28"/>
          <w:szCs w:val="28"/>
        </w:rPr>
        <w:t>Муниципальное бюджетное учреждение «</w:t>
      </w:r>
      <w:r>
        <w:rPr>
          <w:rFonts w:ascii="Times New Roman" w:eastAsia="Calibri" w:hAnsi="Times New Roman" w:cs="Times New Roman"/>
          <w:sz w:val="28"/>
          <w:szCs w:val="28"/>
        </w:rPr>
        <w:t>Отдел образования Исполнительного комитета Дрожжановского муниципального района» приказ №531 от 15.11.2014 г.;</w:t>
      </w:r>
    </w:p>
    <w:p w:rsidR="00974B49" w:rsidRDefault="00974B49" w:rsidP="00974B49">
      <w:pPr>
        <w:spacing w:after="0" w:line="240" w:lineRule="auto"/>
        <w:ind w:firstLine="709"/>
        <w:jc w:val="both"/>
        <w:rPr>
          <w:rFonts w:ascii="Times New Roman" w:eastAsia="Calibri" w:hAnsi="Times New Roman" w:cs="Times New Roman"/>
          <w:sz w:val="28"/>
          <w:szCs w:val="28"/>
        </w:rPr>
      </w:pPr>
      <w:r w:rsidRPr="00974B49">
        <w:rPr>
          <w:rFonts w:ascii="Times New Roman" w:eastAsia="Calibri" w:hAnsi="Times New Roman" w:cs="Times New Roman"/>
          <w:sz w:val="28"/>
          <w:szCs w:val="28"/>
        </w:rPr>
        <w:t xml:space="preserve">Муниципальное бюджетное учреждение «Отдел </w:t>
      </w:r>
      <w:r>
        <w:rPr>
          <w:rFonts w:ascii="Times New Roman" w:eastAsia="Calibri" w:hAnsi="Times New Roman" w:cs="Times New Roman"/>
          <w:sz w:val="28"/>
          <w:szCs w:val="28"/>
        </w:rPr>
        <w:t>культуры</w:t>
      </w:r>
      <w:r w:rsidRPr="00974B49">
        <w:rPr>
          <w:rFonts w:ascii="Times New Roman" w:eastAsia="Calibri" w:hAnsi="Times New Roman" w:cs="Times New Roman"/>
          <w:sz w:val="28"/>
          <w:szCs w:val="28"/>
        </w:rPr>
        <w:t xml:space="preserve"> Исполнительного комитета Дрожжановского муниципального района» приказ №</w:t>
      </w:r>
      <w:r>
        <w:rPr>
          <w:rFonts w:ascii="Times New Roman" w:eastAsia="Calibri" w:hAnsi="Times New Roman" w:cs="Times New Roman"/>
          <w:sz w:val="28"/>
          <w:szCs w:val="28"/>
        </w:rPr>
        <w:t>37</w:t>
      </w:r>
      <w:r w:rsidRPr="00974B49">
        <w:rPr>
          <w:rFonts w:ascii="Times New Roman" w:eastAsia="Calibri" w:hAnsi="Times New Roman" w:cs="Times New Roman"/>
          <w:sz w:val="28"/>
          <w:szCs w:val="28"/>
        </w:rPr>
        <w:t xml:space="preserve"> от 1</w:t>
      </w:r>
      <w:r>
        <w:rPr>
          <w:rFonts w:ascii="Times New Roman" w:eastAsia="Calibri" w:hAnsi="Times New Roman" w:cs="Times New Roman"/>
          <w:sz w:val="28"/>
          <w:szCs w:val="28"/>
        </w:rPr>
        <w:t>2</w:t>
      </w:r>
      <w:r w:rsidRPr="00974B49">
        <w:rPr>
          <w:rFonts w:ascii="Times New Roman" w:eastAsia="Calibri" w:hAnsi="Times New Roman" w:cs="Times New Roman"/>
          <w:sz w:val="28"/>
          <w:szCs w:val="28"/>
        </w:rPr>
        <w:t>.11.2014 г.;</w:t>
      </w:r>
    </w:p>
    <w:p w:rsidR="00974B49" w:rsidRDefault="00974B49" w:rsidP="00974B4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974B49" w:rsidRDefault="00974B49" w:rsidP="006754C7">
      <w:pPr>
        <w:spacing w:after="0" w:line="240" w:lineRule="auto"/>
        <w:jc w:val="both"/>
        <w:rPr>
          <w:rFonts w:ascii="Times New Roman" w:eastAsia="Calibri" w:hAnsi="Times New Roman" w:cs="Times New Roman"/>
          <w:sz w:val="28"/>
          <w:szCs w:val="28"/>
        </w:rPr>
      </w:pPr>
    </w:p>
    <w:p w:rsidR="00974B49" w:rsidRPr="00974B49" w:rsidRDefault="00974B49" w:rsidP="00974B4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17 июня 2014 года состоялось </w:t>
      </w:r>
      <w:r w:rsidRPr="00974B49">
        <w:rPr>
          <w:rFonts w:ascii="Times New Roman" w:eastAsia="Calibri" w:hAnsi="Times New Roman" w:cs="Times New Roman"/>
          <w:sz w:val="28"/>
          <w:szCs w:val="28"/>
        </w:rPr>
        <w:t>заседания Комиссии по соблюдению требований к служебному</w:t>
      </w:r>
      <w:r>
        <w:rPr>
          <w:rFonts w:ascii="Times New Roman" w:eastAsia="Calibri" w:hAnsi="Times New Roman" w:cs="Times New Roman"/>
          <w:sz w:val="28"/>
          <w:szCs w:val="28"/>
        </w:rPr>
        <w:t xml:space="preserve"> </w:t>
      </w:r>
      <w:r w:rsidRPr="00974B49">
        <w:rPr>
          <w:rFonts w:ascii="Times New Roman" w:eastAsia="Calibri" w:hAnsi="Times New Roman" w:cs="Times New Roman"/>
          <w:sz w:val="28"/>
          <w:szCs w:val="28"/>
        </w:rPr>
        <w:t>поведению муниципальных служащих и урегулированию конфликта интересов</w:t>
      </w:r>
      <w:r w:rsidR="00BE6462">
        <w:rPr>
          <w:rFonts w:ascii="Times New Roman" w:eastAsia="Calibri" w:hAnsi="Times New Roman" w:cs="Times New Roman"/>
          <w:sz w:val="28"/>
          <w:szCs w:val="28"/>
        </w:rPr>
        <w:t xml:space="preserve"> (протокол</w:t>
      </w:r>
      <w:r w:rsidR="00BE6462" w:rsidRPr="00BE6462">
        <w:rPr>
          <w:rFonts w:ascii="Times New Roman" w:eastAsia="Calibri" w:hAnsi="Times New Roman" w:cs="Times New Roman"/>
          <w:sz w:val="28"/>
          <w:szCs w:val="28"/>
        </w:rPr>
        <w:t xml:space="preserve"> № 5-14</w:t>
      </w:r>
      <w:r w:rsidR="00BE6462">
        <w:rPr>
          <w:rFonts w:ascii="Times New Roman" w:eastAsia="Calibri" w:hAnsi="Times New Roman" w:cs="Times New Roman"/>
          <w:sz w:val="28"/>
          <w:szCs w:val="28"/>
        </w:rPr>
        <w:t xml:space="preserve"> от 17.06.2014)</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На заседании рассмотрен</w:t>
      </w:r>
      <w:r w:rsidR="00BE6462">
        <w:rPr>
          <w:rFonts w:ascii="Times New Roman" w:eastAsia="Calibri" w:hAnsi="Times New Roman" w:cs="Times New Roman"/>
          <w:sz w:val="28"/>
          <w:szCs w:val="28"/>
        </w:rPr>
        <w:t>о</w:t>
      </w:r>
      <w:r w:rsidRPr="00974B49">
        <w:rPr>
          <w:rFonts w:ascii="Times New Roman" w:eastAsia="Calibri" w:hAnsi="Times New Roman" w:cs="Times New Roman"/>
          <w:sz w:val="28"/>
          <w:szCs w:val="28"/>
        </w:rPr>
        <w:t xml:space="preserve"> письм</w:t>
      </w:r>
      <w:r w:rsidR="00BE6462">
        <w:rPr>
          <w:rFonts w:ascii="Times New Roman" w:eastAsia="Calibri" w:hAnsi="Times New Roman" w:cs="Times New Roman"/>
          <w:sz w:val="28"/>
          <w:szCs w:val="28"/>
        </w:rPr>
        <w:t>о</w:t>
      </w:r>
      <w:r w:rsidRPr="00974B49">
        <w:rPr>
          <w:rFonts w:ascii="Times New Roman" w:eastAsia="Calibri" w:hAnsi="Times New Roman" w:cs="Times New Roman"/>
          <w:sz w:val="28"/>
          <w:szCs w:val="28"/>
        </w:rPr>
        <w:t xml:space="preserve"> руководителя Аппарата Президента Республики Татарстан А.А.</w:t>
      </w:r>
      <w:r w:rsidR="00BE6462">
        <w:rPr>
          <w:rFonts w:ascii="Times New Roman" w:eastAsia="Calibri" w:hAnsi="Times New Roman" w:cs="Times New Roman"/>
          <w:sz w:val="28"/>
          <w:szCs w:val="28"/>
        </w:rPr>
        <w:t xml:space="preserve"> </w:t>
      </w:r>
      <w:r w:rsidRPr="00974B49">
        <w:rPr>
          <w:rFonts w:ascii="Times New Roman" w:eastAsia="Calibri" w:hAnsi="Times New Roman" w:cs="Times New Roman"/>
          <w:sz w:val="28"/>
          <w:szCs w:val="28"/>
        </w:rPr>
        <w:t>Сафарова от 21.05.2014 года  № 02-5926  о  направлении информации о работе, проведенной прокуратурой Республики Татарстан в I квартале 2014 года по контролю за соблюдением законодательства о противодействии коррупции, о государственной и муниципальной службе, об использовании государственного и муниципального имущества, а также о размещении заказов на поставки товаров, выполнение работ, оказание</w:t>
      </w:r>
      <w:proofErr w:type="gramEnd"/>
      <w:r w:rsidRPr="00974B49">
        <w:rPr>
          <w:rFonts w:ascii="Times New Roman" w:eastAsia="Calibri" w:hAnsi="Times New Roman" w:cs="Times New Roman"/>
          <w:sz w:val="28"/>
          <w:szCs w:val="28"/>
        </w:rPr>
        <w:t xml:space="preserve"> услуг для государственных и муниципальных нужд</w:t>
      </w:r>
      <w:r w:rsidR="00BE6462">
        <w:rPr>
          <w:rFonts w:ascii="Times New Roman" w:eastAsia="Calibri" w:hAnsi="Times New Roman" w:cs="Times New Roman"/>
          <w:sz w:val="28"/>
          <w:szCs w:val="28"/>
        </w:rPr>
        <w:t xml:space="preserve">. Комиссия решила </w:t>
      </w:r>
      <w:r w:rsidR="00BE6462">
        <w:rPr>
          <w:rFonts w:ascii="Times New Roman" w:eastAsia="Calibri" w:hAnsi="Times New Roman" w:cs="Times New Roman"/>
          <w:sz w:val="28"/>
          <w:szCs w:val="28"/>
        </w:rPr>
        <w:lastRenderedPageBreak/>
        <w:t>информацию принять к сведению, а так же довести содержание письма до муниципальных служащих.</w:t>
      </w:r>
    </w:p>
    <w:p w:rsidR="000B3FE1" w:rsidRDefault="000B3FE1" w:rsidP="0037400A">
      <w:pPr>
        <w:spacing w:after="0" w:line="240" w:lineRule="auto"/>
        <w:jc w:val="both"/>
        <w:rPr>
          <w:rFonts w:ascii="Times New Roman" w:eastAsia="Calibri" w:hAnsi="Times New Roman" w:cs="Times New Roman"/>
          <w:sz w:val="28"/>
          <w:szCs w:val="28"/>
        </w:rPr>
      </w:pPr>
    </w:p>
    <w:p w:rsidR="006754C7" w:rsidRPr="002B2028" w:rsidRDefault="006754C7" w:rsidP="000B3FE1">
      <w:pPr>
        <w:spacing w:after="0" w:line="240" w:lineRule="auto"/>
        <w:ind w:firstLine="709"/>
        <w:jc w:val="both"/>
        <w:rPr>
          <w:rFonts w:ascii="Times New Roman" w:eastAsia="Calibri" w:hAnsi="Times New Roman" w:cs="Times New Roman"/>
          <w:sz w:val="28"/>
          <w:szCs w:val="28"/>
        </w:rPr>
      </w:pPr>
      <w:r w:rsidRPr="002B2028">
        <w:rPr>
          <w:rFonts w:ascii="Times New Roman" w:eastAsia="Calibri" w:hAnsi="Times New Roman" w:cs="Times New Roman"/>
          <w:sz w:val="28"/>
          <w:szCs w:val="28"/>
        </w:rPr>
        <w:t xml:space="preserve">Палата имущественных и земельных отношений </w:t>
      </w:r>
      <w:r w:rsidR="000B3FE1">
        <w:rPr>
          <w:rFonts w:ascii="Times New Roman" w:eastAsia="Calibri" w:hAnsi="Times New Roman" w:cs="Times New Roman"/>
          <w:sz w:val="28"/>
          <w:szCs w:val="28"/>
        </w:rPr>
        <w:t>Дрожжановского</w:t>
      </w:r>
      <w:r w:rsidRPr="002B2028">
        <w:rPr>
          <w:rFonts w:ascii="Times New Roman" w:eastAsia="Calibri" w:hAnsi="Times New Roman" w:cs="Times New Roman"/>
          <w:sz w:val="28"/>
          <w:szCs w:val="28"/>
        </w:rPr>
        <w:t xml:space="preserve"> муниципального района осуществляет в установленном порядке управление, владение и распоряжение муниципальным имуществом. Осуществляет регулярный </w:t>
      </w:r>
      <w:proofErr w:type="gramStart"/>
      <w:r w:rsidRPr="002B2028">
        <w:rPr>
          <w:rFonts w:ascii="Times New Roman" w:eastAsia="Calibri" w:hAnsi="Times New Roman" w:cs="Times New Roman"/>
          <w:sz w:val="28"/>
          <w:szCs w:val="28"/>
        </w:rPr>
        <w:t>контроль за</w:t>
      </w:r>
      <w:proofErr w:type="gramEnd"/>
      <w:r w:rsidRPr="002B2028">
        <w:rPr>
          <w:rFonts w:ascii="Times New Roman" w:eastAsia="Calibri" w:hAnsi="Times New Roman" w:cs="Times New Roman"/>
          <w:sz w:val="28"/>
          <w:szCs w:val="28"/>
        </w:rPr>
        <w:t xml:space="preserve"> эффективным использованием и сохранением муниципального имущества. Также Палата назначает и проводит в пределах своей компетенции инвентаризацию объектов муниципальной собственности, документальные и иные проверки юридических лиц по вопросам эффективного использования муниципального имущества. Постоянно осуществляет и контролирует списание основных фондов, а также затрат по прекращенному и неосуществленному строительству объектов, находящихся на праве хозяйственного ведения, оперативного управления у муниципальных учреждений. Ежемесячно ведется </w:t>
      </w:r>
      <w:proofErr w:type="gramStart"/>
      <w:r w:rsidRPr="002B2028">
        <w:rPr>
          <w:rFonts w:ascii="Times New Roman" w:eastAsia="Calibri" w:hAnsi="Times New Roman" w:cs="Times New Roman"/>
          <w:sz w:val="28"/>
          <w:szCs w:val="28"/>
        </w:rPr>
        <w:t>контроль за</w:t>
      </w:r>
      <w:proofErr w:type="gramEnd"/>
      <w:r w:rsidRPr="002B2028">
        <w:rPr>
          <w:rFonts w:ascii="Times New Roman" w:eastAsia="Calibri" w:hAnsi="Times New Roman" w:cs="Times New Roman"/>
          <w:sz w:val="28"/>
          <w:szCs w:val="28"/>
        </w:rPr>
        <w:t xml:space="preserve"> поступлением в местный бюджет средств от продажи и аренды, а также иного использования муниципального имущества, в том числе земельных участков, находящихся в муниципальной собственности. </w:t>
      </w:r>
    </w:p>
    <w:p w:rsidR="006754C7" w:rsidRPr="002B2028" w:rsidRDefault="006754C7" w:rsidP="0037400A">
      <w:pPr>
        <w:spacing w:after="0" w:line="240" w:lineRule="auto"/>
        <w:jc w:val="both"/>
        <w:rPr>
          <w:rFonts w:ascii="Times New Roman" w:eastAsia="Calibri" w:hAnsi="Times New Roman" w:cs="Times New Roman"/>
          <w:sz w:val="28"/>
          <w:szCs w:val="28"/>
        </w:rPr>
      </w:pPr>
      <w:r w:rsidRPr="002B2028">
        <w:rPr>
          <w:rFonts w:ascii="Times New Roman" w:eastAsia="Calibri" w:hAnsi="Times New Roman" w:cs="Times New Roman"/>
          <w:sz w:val="28"/>
          <w:szCs w:val="28"/>
        </w:rPr>
        <w:tab/>
        <w:t>Палатой составляются годовые планы проверок соблюдения земельного законодательства в отношении физических и юридических лиц, индивидуальных предпринимателей, по которым ежемесячно осуществляется контроль. Также проводятся внеплановые проверки.</w:t>
      </w:r>
    </w:p>
    <w:p w:rsidR="001C6F7E" w:rsidRPr="002B2028" w:rsidRDefault="006754C7" w:rsidP="0037400A">
      <w:pPr>
        <w:spacing w:after="0" w:line="240" w:lineRule="auto"/>
        <w:jc w:val="both"/>
        <w:rPr>
          <w:rFonts w:ascii="Times New Roman" w:hAnsi="Times New Roman" w:cs="Times New Roman"/>
          <w:sz w:val="28"/>
          <w:szCs w:val="28"/>
        </w:rPr>
      </w:pPr>
      <w:r w:rsidRPr="002B2028">
        <w:rPr>
          <w:rFonts w:ascii="Times New Roman" w:eastAsia="Calibri" w:hAnsi="Times New Roman" w:cs="Times New Roman"/>
          <w:sz w:val="28"/>
          <w:szCs w:val="28"/>
        </w:rPr>
        <w:tab/>
        <w:t xml:space="preserve"> </w:t>
      </w:r>
      <w:r w:rsidR="001C6F7E" w:rsidRPr="002B2028">
        <w:rPr>
          <w:rFonts w:ascii="Times New Roman" w:hAnsi="Times New Roman" w:cs="Times New Roman"/>
          <w:sz w:val="28"/>
          <w:szCs w:val="28"/>
        </w:rPr>
        <w:t xml:space="preserve">Одной из основных задач при исполнении распорядительных функций является организация взаимодействия между различными службами с целью выявления неиспользуемых земель </w:t>
      </w:r>
      <w:proofErr w:type="spellStart"/>
      <w:r w:rsidR="001C6F7E" w:rsidRPr="002B2028">
        <w:rPr>
          <w:rFonts w:ascii="Times New Roman" w:hAnsi="Times New Roman" w:cs="Times New Roman"/>
          <w:sz w:val="28"/>
          <w:szCs w:val="28"/>
        </w:rPr>
        <w:t>сельхозназначения</w:t>
      </w:r>
      <w:proofErr w:type="spellEnd"/>
      <w:r w:rsidR="001C6F7E" w:rsidRPr="002B2028">
        <w:rPr>
          <w:rFonts w:ascii="Times New Roman" w:hAnsi="Times New Roman" w:cs="Times New Roman"/>
          <w:sz w:val="28"/>
          <w:szCs w:val="28"/>
        </w:rPr>
        <w:t xml:space="preserve"> и вовлечения их в сельскохозяйственный оборот, а также пресечения фактов нецелевого использования земель сельскохозяйственного назначения для разработки карьеров общераспространенных полезных ископаемых.</w:t>
      </w:r>
    </w:p>
    <w:p w:rsidR="000B3FE1" w:rsidRPr="000B3FE1" w:rsidRDefault="001C6F7E" w:rsidP="000B3FE1">
      <w:pPr>
        <w:spacing w:after="0"/>
        <w:jc w:val="both"/>
        <w:rPr>
          <w:rFonts w:ascii="Times New Roman" w:hAnsi="Times New Roman" w:cs="Times New Roman"/>
          <w:sz w:val="28"/>
          <w:szCs w:val="28"/>
        </w:rPr>
      </w:pPr>
      <w:r w:rsidRPr="002B2028">
        <w:rPr>
          <w:rFonts w:ascii="Times New Roman" w:hAnsi="Times New Roman" w:cs="Times New Roman"/>
          <w:sz w:val="28"/>
          <w:szCs w:val="28"/>
        </w:rPr>
        <w:tab/>
      </w:r>
      <w:r w:rsidR="000B3FE1" w:rsidRPr="000B3FE1">
        <w:rPr>
          <w:rFonts w:ascii="Times New Roman" w:hAnsi="Times New Roman" w:cs="Times New Roman"/>
          <w:sz w:val="28"/>
          <w:szCs w:val="28"/>
        </w:rPr>
        <w:t xml:space="preserve">В целях исполнения  п. 4.1. </w:t>
      </w:r>
      <w:proofErr w:type="gramStart"/>
      <w:r w:rsidR="000B3FE1" w:rsidRPr="000B3FE1">
        <w:rPr>
          <w:rFonts w:ascii="Times New Roman" w:hAnsi="Times New Roman" w:cs="Times New Roman"/>
          <w:sz w:val="28"/>
          <w:szCs w:val="28"/>
        </w:rPr>
        <w:t>Протокола заседания Совета при Президенте РТ по противодействию коррупции от 12 сентября 2013 г. постановлением Главы района была создана межведомственная комиссия «Народная инвентаризация» по выявлению пустующих, неиспользуемых, ненадлежащее используемых объектов недвижимости (земельных участков, зданий и помещений);</w:t>
      </w:r>
      <w:proofErr w:type="gramEnd"/>
    </w:p>
    <w:p w:rsidR="000B3FE1" w:rsidRPr="000B3FE1" w:rsidRDefault="000B3FE1" w:rsidP="003878F2">
      <w:pPr>
        <w:spacing w:after="0"/>
        <w:ind w:firstLine="709"/>
        <w:jc w:val="both"/>
        <w:rPr>
          <w:rFonts w:ascii="Times New Roman" w:hAnsi="Times New Roman" w:cs="Times New Roman"/>
          <w:sz w:val="28"/>
          <w:szCs w:val="28"/>
        </w:rPr>
      </w:pPr>
      <w:r w:rsidRPr="000B3FE1">
        <w:rPr>
          <w:rFonts w:ascii="Times New Roman" w:hAnsi="Times New Roman" w:cs="Times New Roman"/>
          <w:sz w:val="28"/>
          <w:szCs w:val="28"/>
        </w:rPr>
        <w:t xml:space="preserve">В процессе инвентаризации с целью выявления объектов недвижимости, в отношении которых не зарегистрировано право муниципальной собственности, органами местного самоуправления Дрожжановского муниципального района выявлены 47 бесхозяйных объектов недвижимого имущества. </w:t>
      </w:r>
    </w:p>
    <w:p w:rsidR="000B3FE1" w:rsidRPr="000B3FE1" w:rsidRDefault="000B3FE1" w:rsidP="003878F2">
      <w:pPr>
        <w:spacing w:after="0"/>
        <w:ind w:firstLine="709"/>
        <w:jc w:val="both"/>
        <w:rPr>
          <w:rFonts w:ascii="Times New Roman" w:hAnsi="Times New Roman" w:cs="Times New Roman"/>
          <w:sz w:val="28"/>
          <w:szCs w:val="28"/>
        </w:rPr>
      </w:pPr>
      <w:r w:rsidRPr="000B3FE1">
        <w:rPr>
          <w:rFonts w:ascii="Times New Roman" w:hAnsi="Times New Roman" w:cs="Times New Roman"/>
          <w:sz w:val="28"/>
          <w:szCs w:val="28"/>
        </w:rPr>
        <w:t>Из них:</w:t>
      </w:r>
    </w:p>
    <w:p w:rsidR="000B3FE1" w:rsidRPr="000B3FE1" w:rsidRDefault="000B3FE1" w:rsidP="000B3FE1">
      <w:pPr>
        <w:spacing w:after="0"/>
        <w:jc w:val="both"/>
        <w:rPr>
          <w:rFonts w:ascii="Times New Roman" w:hAnsi="Times New Roman" w:cs="Times New Roman"/>
          <w:sz w:val="28"/>
          <w:szCs w:val="28"/>
        </w:rPr>
      </w:pPr>
      <w:r w:rsidRPr="000B3FE1">
        <w:rPr>
          <w:rFonts w:ascii="Times New Roman" w:hAnsi="Times New Roman" w:cs="Times New Roman"/>
          <w:sz w:val="28"/>
          <w:szCs w:val="28"/>
        </w:rPr>
        <w:t xml:space="preserve">- 12 объектов </w:t>
      </w:r>
      <w:proofErr w:type="gramStart"/>
      <w:r w:rsidRPr="000B3FE1">
        <w:rPr>
          <w:rFonts w:ascii="Times New Roman" w:hAnsi="Times New Roman" w:cs="Times New Roman"/>
          <w:sz w:val="28"/>
          <w:szCs w:val="28"/>
        </w:rPr>
        <w:t>оформлены</w:t>
      </w:r>
      <w:proofErr w:type="gramEnd"/>
      <w:r w:rsidRPr="000B3FE1">
        <w:rPr>
          <w:rFonts w:ascii="Times New Roman" w:hAnsi="Times New Roman" w:cs="Times New Roman"/>
          <w:sz w:val="28"/>
          <w:szCs w:val="28"/>
        </w:rPr>
        <w:t xml:space="preserve"> в муниципальную собственность;</w:t>
      </w:r>
    </w:p>
    <w:p w:rsidR="000B3FE1" w:rsidRPr="000B3FE1" w:rsidRDefault="000B3FE1" w:rsidP="000B3FE1">
      <w:pPr>
        <w:spacing w:after="0"/>
        <w:jc w:val="both"/>
        <w:rPr>
          <w:rFonts w:ascii="Times New Roman" w:hAnsi="Times New Roman" w:cs="Times New Roman"/>
          <w:sz w:val="28"/>
          <w:szCs w:val="28"/>
        </w:rPr>
      </w:pPr>
      <w:r w:rsidRPr="000B3FE1">
        <w:rPr>
          <w:rFonts w:ascii="Times New Roman" w:hAnsi="Times New Roman" w:cs="Times New Roman"/>
          <w:sz w:val="28"/>
          <w:szCs w:val="28"/>
        </w:rPr>
        <w:t>- по 5 объектам ведется оформление в муниципальную собственность;</w:t>
      </w:r>
    </w:p>
    <w:p w:rsidR="000B3FE1" w:rsidRPr="000B3FE1" w:rsidRDefault="000B3FE1" w:rsidP="000B3FE1">
      <w:pPr>
        <w:spacing w:after="0"/>
        <w:jc w:val="both"/>
        <w:rPr>
          <w:rFonts w:ascii="Times New Roman" w:hAnsi="Times New Roman" w:cs="Times New Roman"/>
          <w:sz w:val="28"/>
          <w:szCs w:val="28"/>
        </w:rPr>
      </w:pPr>
      <w:r w:rsidRPr="000B3FE1">
        <w:rPr>
          <w:rFonts w:ascii="Times New Roman" w:hAnsi="Times New Roman" w:cs="Times New Roman"/>
          <w:sz w:val="28"/>
          <w:szCs w:val="28"/>
        </w:rPr>
        <w:t>- 2 объекта являются федеральной собственностью.</w:t>
      </w:r>
    </w:p>
    <w:p w:rsidR="000B3FE1" w:rsidRDefault="000B3FE1" w:rsidP="000B3FE1">
      <w:pPr>
        <w:spacing w:after="0"/>
        <w:jc w:val="both"/>
        <w:rPr>
          <w:rFonts w:ascii="Times New Roman" w:hAnsi="Times New Roman" w:cs="Times New Roman"/>
          <w:sz w:val="28"/>
          <w:szCs w:val="28"/>
        </w:rPr>
      </w:pPr>
      <w:r w:rsidRPr="000B3FE1">
        <w:rPr>
          <w:rFonts w:ascii="Times New Roman" w:hAnsi="Times New Roman" w:cs="Times New Roman"/>
          <w:sz w:val="28"/>
          <w:szCs w:val="28"/>
        </w:rPr>
        <w:t>- по остальным объектам сделаны необходимые запросы по межведомственному взаимодействию для установления возможных правообладателей таких объектов недвижимости.</w:t>
      </w:r>
    </w:p>
    <w:p w:rsidR="000B3FE1" w:rsidRDefault="000B3FE1" w:rsidP="003878F2">
      <w:pPr>
        <w:spacing w:after="0"/>
        <w:ind w:firstLine="709"/>
        <w:jc w:val="both"/>
        <w:rPr>
          <w:rFonts w:ascii="Times New Roman" w:hAnsi="Times New Roman" w:cs="Times New Roman"/>
          <w:sz w:val="28"/>
          <w:szCs w:val="28"/>
        </w:rPr>
      </w:pPr>
    </w:p>
    <w:p w:rsidR="00E977B3" w:rsidRDefault="00E977B3" w:rsidP="003878F2">
      <w:pPr>
        <w:spacing w:after="0"/>
        <w:ind w:firstLine="709"/>
        <w:jc w:val="both"/>
        <w:rPr>
          <w:rFonts w:ascii="Times New Roman" w:hAnsi="Times New Roman" w:cs="Times New Roman"/>
          <w:sz w:val="28"/>
          <w:szCs w:val="28"/>
        </w:rPr>
      </w:pPr>
    </w:p>
    <w:p w:rsidR="00E977B3" w:rsidRPr="00E977B3" w:rsidRDefault="00E977B3" w:rsidP="00E977B3">
      <w:pPr>
        <w:spacing w:after="0"/>
        <w:ind w:firstLine="709"/>
        <w:jc w:val="both"/>
        <w:rPr>
          <w:rFonts w:ascii="Times New Roman" w:hAnsi="Times New Roman" w:cs="Times New Roman"/>
          <w:sz w:val="28"/>
          <w:szCs w:val="28"/>
        </w:rPr>
      </w:pPr>
      <w:proofErr w:type="gramStart"/>
      <w:r w:rsidRPr="00E977B3">
        <w:rPr>
          <w:rFonts w:ascii="Times New Roman" w:hAnsi="Times New Roman" w:cs="Times New Roman"/>
          <w:sz w:val="28"/>
          <w:szCs w:val="28"/>
        </w:rPr>
        <w:t>Во</w:t>
      </w:r>
      <w:proofErr w:type="gramEnd"/>
      <w:r w:rsidRPr="00E977B3">
        <w:rPr>
          <w:rFonts w:ascii="Times New Roman" w:hAnsi="Times New Roman" w:cs="Times New Roman"/>
          <w:sz w:val="28"/>
          <w:szCs w:val="28"/>
        </w:rPr>
        <w:t xml:space="preserve"> исполнении поручений, предусмотренных Протоколом заседания Совета при Президенте Республики Татарстан по противодействию коррупции, утвержденного 03.12.2014 № ПР-317</w:t>
      </w:r>
      <w:r>
        <w:rPr>
          <w:rFonts w:ascii="Times New Roman" w:hAnsi="Times New Roman" w:cs="Times New Roman"/>
          <w:sz w:val="28"/>
          <w:szCs w:val="28"/>
        </w:rPr>
        <w:t xml:space="preserve"> проделана следующая работа:</w:t>
      </w:r>
      <w:r w:rsidRPr="00E977B3">
        <w:rPr>
          <w:rFonts w:ascii="Times New Roman" w:hAnsi="Times New Roman" w:cs="Times New Roman"/>
          <w:sz w:val="28"/>
          <w:szCs w:val="28"/>
        </w:rPr>
        <w:t xml:space="preserve"> </w:t>
      </w:r>
    </w:p>
    <w:p w:rsidR="00E977B3" w:rsidRPr="00E977B3" w:rsidRDefault="00E977B3" w:rsidP="00E977B3">
      <w:pPr>
        <w:spacing w:after="0"/>
        <w:ind w:firstLine="709"/>
        <w:jc w:val="both"/>
        <w:rPr>
          <w:rFonts w:ascii="Times New Roman" w:hAnsi="Times New Roman" w:cs="Times New Roman"/>
          <w:sz w:val="28"/>
          <w:szCs w:val="28"/>
        </w:rPr>
      </w:pPr>
      <w:r w:rsidRPr="00E977B3">
        <w:rPr>
          <w:rFonts w:ascii="Times New Roman" w:hAnsi="Times New Roman" w:cs="Times New Roman"/>
          <w:sz w:val="28"/>
          <w:szCs w:val="28"/>
        </w:rPr>
        <w:t>Во исполнение п.п.7.1., на основании разработанных Министерством земельных и  имущественных отношений Республики Татарстан методических рекомендаций, разработан порядок проведения мероприятий (дорожные карты) на 2015 год по инвентаризации объектов недвижимости (зданий, сооружений, помещений), по работе с пустующими земельными участками, по работе с бесхозяйными объектами недвижимости</w:t>
      </w:r>
      <w:r>
        <w:rPr>
          <w:rFonts w:ascii="Times New Roman" w:hAnsi="Times New Roman" w:cs="Times New Roman"/>
          <w:sz w:val="28"/>
          <w:szCs w:val="28"/>
        </w:rPr>
        <w:t>.</w:t>
      </w:r>
    </w:p>
    <w:p w:rsidR="00E977B3" w:rsidRPr="00E977B3" w:rsidRDefault="00E977B3" w:rsidP="00E977B3">
      <w:pPr>
        <w:spacing w:after="0"/>
        <w:ind w:firstLine="709"/>
        <w:jc w:val="both"/>
        <w:rPr>
          <w:rFonts w:ascii="Times New Roman" w:hAnsi="Times New Roman" w:cs="Times New Roman"/>
          <w:sz w:val="28"/>
          <w:szCs w:val="28"/>
        </w:rPr>
      </w:pPr>
      <w:r w:rsidRPr="00E977B3">
        <w:rPr>
          <w:rFonts w:ascii="Times New Roman" w:hAnsi="Times New Roman" w:cs="Times New Roman"/>
          <w:sz w:val="28"/>
          <w:szCs w:val="28"/>
        </w:rPr>
        <w:t xml:space="preserve">Палатой имущественных и земельных отношений Дрожжановского муниципального района совместно с Главами сельских поселений проведена работа по понуждению владельцев ранее не зарегистрированных объектов недвижимости и земельных участков к регистрации прав собственности. В </w:t>
      </w:r>
      <w:proofErr w:type="spellStart"/>
      <w:r w:rsidRPr="00E977B3">
        <w:rPr>
          <w:rFonts w:ascii="Times New Roman" w:hAnsi="Times New Roman" w:cs="Times New Roman"/>
          <w:sz w:val="28"/>
          <w:szCs w:val="28"/>
        </w:rPr>
        <w:t>Дрожжановском</w:t>
      </w:r>
      <w:proofErr w:type="spellEnd"/>
      <w:r w:rsidRPr="00E977B3">
        <w:rPr>
          <w:rFonts w:ascii="Times New Roman" w:hAnsi="Times New Roman" w:cs="Times New Roman"/>
          <w:sz w:val="28"/>
          <w:szCs w:val="28"/>
        </w:rPr>
        <w:t xml:space="preserve"> муниципальном районе выявлено 305 объектов недвижимости и 225 земельных участков,  в отношении которых не зарегистрировано право собственности. Владельцам данных объектов недвижимости и данных земельных участков направлены 507 уведомлений о необходимости незамедлительной регистрации права собственности, которая является обязательной  в соответствии с законодательством. В итоге, за 2014 год по результатам реагирования на уведомления обеспечена государственная регистрация права собственности на 249 объектов недвижимости и 157 земельных участков; 26 объектов поставлены на учет в качестве бесхозяйных. </w:t>
      </w:r>
    </w:p>
    <w:p w:rsidR="00E977B3" w:rsidRDefault="00E977B3" w:rsidP="00E977B3">
      <w:pPr>
        <w:spacing w:after="0"/>
        <w:ind w:firstLine="709"/>
        <w:jc w:val="both"/>
        <w:rPr>
          <w:rFonts w:ascii="Times New Roman" w:hAnsi="Times New Roman" w:cs="Times New Roman"/>
          <w:sz w:val="28"/>
          <w:szCs w:val="28"/>
        </w:rPr>
      </w:pPr>
      <w:proofErr w:type="gramStart"/>
      <w:r w:rsidRPr="00E977B3">
        <w:rPr>
          <w:rFonts w:ascii="Times New Roman" w:hAnsi="Times New Roman" w:cs="Times New Roman"/>
          <w:sz w:val="28"/>
          <w:szCs w:val="28"/>
        </w:rPr>
        <w:t>Во исполнение п.9., в целях снижения рисков злоупотреблений руководителей и сотрудников органов местного самоуправления сельских поселений Республики Татарстан  при оформлении прав на земельные участки в упрощенном порядке заключено 19 соглашений о согласовании с Палатой имущественных и земельных отношений Дрожжановского муниципального района документов (в том числе справок и выписок), предоставляемых органами местного самоуправления сельских поселений, о владении гражданами земельными участками.</w:t>
      </w:r>
      <w:proofErr w:type="gramEnd"/>
    </w:p>
    <w:p w:rsidR="00E977B3" w:rsidRDefault="00E977B3" w:rsidP="003878F2">
      <w:pPr>
        <w:spacing w:after="0"/>
        <w:ind w:firstLine="709"/>
        <w:jc w:val="both"/>
        <w:rPr>
          <w:rFonts w:ascii="Times New Roman" w:hAnsi="Times New Roman" w:cs="Times New Roman"/>
          <w:sz w:val="28"/>
          <w:szCs w:val="28"/>
        </w:rPr>
      </w:pPr>
    </w:p>
    <w:p w:rsidR="000B3FE1" w:rsidRDefault="000B3FE1" w:rsidP="0037400A">
      <w:pPr>
        <w:spacing w:after="0"/>
        <w:jc w:val="both"/>
        <w:rPr>
          <w:rFonts w:ascii="Times New Roman" w:hAnsi="Times New Roman" w:cs="Times New Roman"/>
          <w:sz w:val="28"/>
          <w:szCs w:val="28"/>
        </w:rPr>
      </w:pPr>
    </w:p>
    <w:p w:rsidR="004A216F" w:rsidRDefault="004A216F" w:rsidP="0037400A">
      <w:pPr>
        <w:spacing w:after="0"/>
        <w:jc w:val="both"/>
        <w:rPr>
          <w:rFonts w:ascii="Times New Roman" w:hAnsi="Times New Roman" w:cs="Times New Roman"/>
          <w:sz w:val="28"/>
          <w:szCs w:val="28"/>
        </w:rPr>
      </w:pPr>
    </w:p>
    <w:p w:rsidR="004A216F" w:rsidRDefault="004A216F" w:rsidP="0037400A">
      <w:pPr>
        <w:spacing w:after="0"/>
        <w:jc w:val="both"/>
        <w:rPr>
          <w:rFonts w:ascii="Times New Roman" w:hAnsi="Times New Roman" w:cs="Times New Roman"/>
          <w:sz w:val="28"/>
          <w:szCs w:val="28"/>
        </w:rPr>
      </w:pPr>
    </w:p>
    <w:p w:rsidR="004A216F" w:rsidRDefault="004A216F" w:rsidP="0037400A">
      <w:pPr>
        <w:spacing w:after="0"/>
        <w:jc w:val="both"/>
        <w:rPr>
          <w:rFonts w:ascii="Times New Roman" w:hAnsi="Times New Roman" w:cs="Times New Roman"/>
          <w:sz w:val="28"/>
          <w:szCs w:val="28"/>
        </w:rPr>
      </w:pPr>
    </w:p>
    <w:p w:rsidR="004A216F" w:rsidRDefault="004A216F" w:rsidP="0037400A">
      <w:pPr>
        <w:spacing w:after="0"/>
        <w:jc w:val="both"/>
        <w:rPr>
          <w:rFonts w:ascii="Times New Roman" w:hAnsi="Times New Roman" w:cs="Times New Roman"/>
          <w:sz w:val="28"/>
          <w:szCs w:val="28"/>
        </w:rPr>
      </w:pPr>
    </w:p>
    <w:p w:rsidR="004A216F" w:rsidRDefault="004A216F" w:rsidP="0037400A">
      <w:pPr>
        <w:spacing w:after="0"/>
        <w:jc w:val="both"/>
        <w:rPr>
          <w:rFonts w:ascii="Times New Roman" w:hAnsi="Times New Roman" w:cs="Times New Roman"/>
          <w:sz w:val="28"/>
          <w:szCs w:val="28"/>
        </w:rPr>
      </w:pPr>
    </w:p>
    <w:p w:rsidR="004A216F" w:rsidRDefault="004A216F" w:rsidP="0037400A">
      <w:pPr>
        <w:spacing w:after="0"/>
        <w:jc w:val="both"/>
        <w:rPr>
          <w:rFonts w:ascii="Times New Roman" w:hAnsi="Times New Roman" w:cs="Times New Roman"/>
          <w:sz w:val="28"/>
          <w:szCs w:val="28"/>
        </w:rPr>
      </w:pPr>
    </w:p>
    <w:p w:rsidR="004A216F" w:rsidRDefault="00484623" w:rsidP="0037400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80810" cy="3640392"/>
            <wp:effectExtent l="0" t="0" r="0" b="0"/>
            <wp:docPr id="1" name="Рисунок 1" descr="C:\Documents and Settings\USER\Рабочий стол\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стенд.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810" cy="3640392"/>
                    </a:xfrm>
                    <a:prstGeom prst="rect">
                      <a:avLst/>
                    </a:prstGeom>
                    <a:noFill/>
                    <a:ln>
                      <a:noFill/>
                    </a:ln>
                  </pic:spPr>
                </pic:pic>
              </a:graphicData>
            </a:graphic>
          </wp:inline>
        </w:drawing>
      </w:r>
    </w:p>
    <w:p w:rsidR="004A216F" w:rsidRDefault="004A216F" w:rsidP="0037400A">
      <w:pPr>
        <w:spacing w:after="0"/>
        <w:jc w:val="both"/>
        <w:rPr>
          <w:rFonts w:ascii="Times New Roman" w:hAnsi="Times New Roman" w:cs="Times New Roman"/>
          <w:sz w:val="28"/>
          <w:szCs w:val="28"/>
        </w:rPr>
      </w:pPr>
    </w:p>
    <w:p w:rsidR="00224182" w:rsidRDefault="00224182" w:rsidP="0037400A">
      <w:pPr>
        <w:spacing w:after="0"/>
        <w:jc w:val="both"/>
        <w:rPr>
          <w:rFonts w:ascii="Times New Roman" w:hAnsi="Times New Roman" w:cs="Times New Roman"/>
          <w:sz w:val="28"/>
          <w:szCs w:val="28"/>
        </w:rPr>
      </w:pPr>
    </w:p>
    <w:p w:rsidR="00224182" w:rsidRDefault="00224182" w:rsidP="0037400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CD1C71" wp14:editId="62C8CE86">
            <wp:extent cx="6480810" cy="3640392"/>
            <wp:effectExtent l="0" t="0" r="0" b="0"/>
            <wp:docPr id="3" name="Рисунок 3" descr="C:\Documents and Settings\USER\Рабочий стол\бане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банер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810" cy="3640392"/>
                    </a:xfrm>
                    <a:prstGeom prst="rect">
                      <a:avLst/>
                    </a:prstGeom>
                    <a:noFill/>
                    <a:ln>
                      <a:noFill/>
                    </a:ln>
                  </pic:spPr>
                </pic:pic>
              </a:graphicData>
            </a:graphic>
          </wp:inline>
        </w:drawing>
      </w:r>
    </w:p>
    <w:p w:rsidR="00224182" w:rsidRDefault="00224182" w:rsidP="0037400A">
      <w:pPr>
        <w:spacing w:after="0"/>
        <w:jc w:val="both"/>
        <w:rPr>
          <w:rFonts w:ascii="Times New Roman" w:hAnsi="Times New Roman" w:cs="Times New Roman"/>
          <w:sz w:val="28"/>
          <w:szCs w:val="28"/>
        </w:rPr>
      </w:pPr>
    </w:p>
    <w:p w:rsidR="00224182" w:rsidRDefault="00224182" w:rsidP="0037400A">
      <w:pPr>
        <w:spacing w:after="0"/>
        <w:jc w:val="both"/>
        <w:rPr>
          <w:rFonts w:ascii="Times New Roman" w:hAnsi="Times New Roman" w:cs="Times New Roman"/>
          <w:sz w:val="28"/>
          <w:szCs w:val="28"/>
        </w:rPr>
      </w:pPr>
    </w:p>
    <w:p w:rsidR="00224182" w:rsidRDefault="00224182" w:rsidP="0037400A">
      <w:pPr>
        <w:spacing w:after="0"/>
        <w:jc w:val="both"/>
        <w:rPr>
          <w:rFonts w:ascii="Times New Roman" w:hAnsi="Times New Roman" w:cs="Times New Roman"/>
          <w:sz w:val="28"/>
          <w:szCs w:val="28"/>
        </w:rPr>
      </w:pPr>
    </w:p>
    <w:p w:rsidR="00224182" w:rsidRDefault="00224182" w:rsidP="0037400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A2C4CB3" wp14:editId="00873CCF">
            <wp:extent cx="6480810" cy="3640392"/>
            <wp:effectExtent l="0" t="0" r="0" b="0"/>
            <wp:docPr id="2" name="Рисунок 2" descr="C:\Documents and Settings\USER\Рабочий стол\бане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банер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3640392"/>
                    </a:xfrm>
                    <a:prstGeom prst="rect">
                      <a:avLst/>
                    </a:prstGeom>
                    <a:noFill/>
                    <a:ln>
                      <a:noFill/>
                    </a:ln>
                  </pic:spPr>
                </pic:pic>
              </a:graphicData>
            </a:graphic>
          </wp:inline>
        </w:drawing>
      </w:r>
    </w:p>
    <w:p w:rsidR="00224182" w:rsidRDefault="00224182" w:rsidP="0037400A">
      <w:pPr>
        <w:spacing w:after="0"/>
        <w:jc w:val="both"/>
        <w:rPr>
          <w:rFonts w:ascii="Times New Roman" w:hAnsi="Times New Roman" w:cs="Times New Roman"/>
          <w:sz w:val="28"/>
          <w:szCs w:val="28"/>
        </w:rPr>
      </w:pPr>
    </w:p>
    <w:p w:rsidR="00224182" w:rsidRDefault="00224182" w:rsidP="0037400A">
      <w:pPr>
        <w:spacing w:after="0"/>
        <w:jc w:val="both"/>
        <w:rPr>
          <w:rFonts w:ascii="Times New Roman" w:hAnsi="Times New Roman" w:cs="Times New Roman"/>
          <w:sz w:val="28"/>
          <w:szCs w:val="28"/>
        </w:rPr>
      </w:pPr>
    </w:p>
    <w:p w:rsidR="00224182" w:rsidRDefault="00224182" w:rsidP="0037400A">
      <w:pPr>
        <w:spacing w:after="0"/>
        <w:jc w:val="both"/>
        <w:rPr>
          <w:rFonts w:ascii="Times New Roman" w:hAnsi="Times New Roman" w:cs="Times New Roman"/>
          <w:sz w:val="28"/>
          <w:szCs w:val="28"/>
        </w:rPr>
      </w:pPr>
    </w:p>
    <w:p w:rsidR="00224182" w:rsidRDefault="00224182" w:rsidP="0037400A">
      <w:pPr>
        <w:spacing w:after="0"/>
        <w:jc w:val="both"/>
        <w:rPr>
          <w:rFonts w:ascii="Times New Roman" w:hAnsi="Times New Roman" w:cs="Times New Roman"/>
          <w:sz w:val="28"/>
          <w:szCs w:val="28"/>
        </w:rPr>
      </w:pPr>
    </w:p>
    <w:p w:rsidR="00224182" w:rsidRDefault="00224182" w:rsidP="0037400A">
      <w:pPr>
        <w:spacing w:after="0"/>
        <w:jc w:val="both"/>
        <w:rPr>
          <w:rFonts w:ascii="Times New Roman" w:hAnsi="Times New Roman" w:cs="Times New Roman"/>
          <w:sz w:val="28"/>
          <w:szCs w:val="28"/>
        </w:rPr>
      </w:pPr>
    </w:p>
    <w:p w:rsidR="00582381" w:rsidRDefault="00582381" w:rsidP="0037400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810" cy="4320540"/>
            <wp:effectExtent l="0" t="0" r="0" b="3810"/>
            <wp:docPr id="4" name="Рисунок 4" descr="C:\Documents and Settings\USER\Рабочий стол\коррупция\IMG_9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коррупция\IMG_90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810" cy="4320540"/>
                    </a:xfrm>
                    <a:prstGeom prst="rect">
                      <a:avLst/>
                    </a:prstGeom>
                    <a:noFill/>
                    <a:ln>
                      <a:noFill/>
                    </a:ln>
                  </pic:spPr>
                </pic:pic>
              </a:graphicData>
            </a:graphic>
          </wp:inline>
        </w:drawing>
      </w:r>
    </w:p>
    <w:p w:rsidR="00582381" w:rsidRDefault="00582381" w:rsidP="0037400A">
      <w:pPr>
        <w:spacing w:after="0"/>
        <w:jc w:val="both"/>
        <w:rPr>
          <w:rFonts w:ascii="Times New Roman" w:hAnsi="Times New Roman" w:cs="Times New Roman"/>
          <w:sz w:val="28"/>
          <w:szCs w:val="28"/>
        </w:rPr>
      </w:pPr>
    </w:p>
    <w:p w:rsidR="00582381" w:rsidRDefault="00582381" w:rsidP="0037400A">
      <w:pPr>
        <w:spacing w:after="0"/>
        <w:jc w:val="both"/>
        <w:rPr>
          <w:rFonts w:ascii="Times New Roman" w:hAnsi="Times New Roman" w:cs="Times New Roman"/>
          <w:sz w:val="28"/>
          <w:szCs w:val="28"/>
        </w:rPr>
      </w:pPr>
    </w:p>
    <w:p w:rsidR="00582381" w:rsidRDefault="00582381" w:rsidP="0037400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810" cy="4320540"/>
            <wp:effectExtent l="0" t="0" r="0" b="3810"/>
            <wp:docPr id="6" name="Рисунок 6" descr="C:\Documents and Settings\USER\Рабочий стол\коррупция\IMG_9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коррупция\IMG_90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810" cy="4320540"/>
                    </a:xfrm>
                    <a:prstGeom prst="rect">
                      <a:avLst/>
                    </a:prstGeom>
                    <a:noFill/>
                    <a:ln>
                      <a:noFill/>
                    </a:ln>
                  </pic:spPr>
                </pic:pic>
              </a:graphicData>
            </a:graphic>
          </wp:inline>
        </w:drawing>
      </w:r>
    </w:p>
    <w:p w:rsidR="00582381" w:rsidRDefault="00582381" w:rsidP="0037400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810" cy="4320540"/>
            <wp:effectExtent l="0" t="0" r="0" b="3810"/>
            <wp:docPr id="5" name="Рисунок 5" descr="C:\Documents and Settings\USER\Рабочий стол\коррупция\IMG_9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коррупция\IMG_90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810" cy="4320540"/>
                    </a:xfrm>
                    <a:prstGeom prst="rect">
                      <a:avLst/>
                    </a:prstGeom>
                    <a:noFill/>
                    <a:ln>
                      <a:noFill/>
                    </a:ln>
                  </pic:spPr>
                </pic:pic>
              </a:graphicData>
            </a:graphic>
          </wp:inline>
        </w:drawing>
      </w:r>
    </w:p>
    <w:p w:rsidR="00582381" w:rsidRDefault="00582381" w:rsidP="0037400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80810" cy="4320540"/>
            <wp:effectExtent l="0" t="0" r="0" b="3810"/>
            <wp:docPr id="7" name="Рисунок 7" descr="C:\Documents and Settings\USER\Рабочий стол\коррупция\IMG_9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коррупция\IMG_91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810" cy="4320540"/>
                    </a:xfrm>
                    <a:prstGeom prst="rect">
                      <a:avLst/>
                    </a:prstGeom>
                    <a:noFill/>
                    <a:ln>
                      <a:noFill/>
                    </a:ln>
                  </pic:spPr>
                </pic:pic>
              </a:graphicData>
            </a:graphic>
          </wp:inline>
        </w:drawing>
      </w:r>
    </w:p>
    <w:p w:rsidR="00582381" w:rsidRDefault="00582381" w:rsidP="0037400A">
      <w:pPr>
        <w:spacing w:after="0"/>
        <w:jc w:val="both"/>
        <w:rPr>
          <w:rFonts w:ascii="Times New Roman" w:hAnsi="Times New Roman" w:cs="Times New Roman"/>
          <w:sz w:val="28"/>
          <w:szCs w:val="28"/>
        </w:rPr>
      </w:pPr>
    </w:p>
    <w:p w:rsidR="00582381" w:rsidRDefault="00582381" w:rsidP="0037400A">
      <w:pPr>
        <w:spacing w:after="0"/>
        <w:jc w:val="both"/>
        <w:rPr>
          <w:rFonts w:ascii="Times New Roman" w:hAnsi="Times New Roman" w:cs="Times New Roman"/>
          <w:sz w:val="28"/>
          <w:szCs w:val="28"/>
        </w:rPr>
      </w:pPr>
    </w:p>
    <w:p w:rsidR="00582381" w:rsidRDefault="00582381" w:rsidP="0037400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810" cy="4320540"/>
            <wp:effectExtent l="0" t="0" r="0" b="3810"/>
            <wp:docPr id="8" name="Рисунок 8" descr="C:\Documents and Settings\USER\Рабочий стол\АК БАРС МЕД совещание 2014 декабрь\IMG_8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АК БАРС МЕД совещание 2014 декабрь\IMG_89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810" cy="4320540"/>
                    </a:xfrm>
                    <a:prstGeom prst="rect">
                      <a:avLst/>
                    </a:prstGeom>
                    <a:noFill/>
                    <a:ln>
                      <a:noFill/>
                    </a:ln>
                  </pic:spPr>
                </pic:pic>
              </a:graphicData>
            </a:graphic>
          </wp:inline>
        </w:drawing>
      </w:r>
      <w:bookmarkStart w:id="0" w:name="_GoBack"/>
      <w:bookmarkEnd w:id="0"/>
    </w:p>
    <w:sectPr w:rsidR="00582381" w:rsidSect="006754C7">
      <w:pgSz w:w="11907" w:h="16839" w:code="9"/>
      <w:pgMar w:top="1134" w:right="567" w:bottom="1134" w:left="1134" w:header="709" w:footer="13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75B"/>
    <w:rsid w:val="000107B5"/>
    <w:rsid w:val="000130C5"/>
    <w:rsid w:val="00016976"/>
    <w:rsid w:val="00020D5B"/>
    <w:rsid w:val="00022CFB"/>
    <w:rsid w:val="0003120A"/>
    <w:rsid w:val="0007485A"/>
    <w:rsid w:val="00095DD2"/>
    <w:rsid w:val="000A0EAB"/>
    <w:rsid w:val="000B3FE1"/>
    <w:rsid w:val="000C0D91"/>
    <w:rsid w:val="000C19FA"/>
    <w:rsid w:val="000D3C8F"/>
    <w:rsid w:val="000F1A82"/>
    <w:rsid w:val="000F30F8"/>
    <w:rsid w:val="00106F96"/>
    <w:rsid w:val="001108FE"/>
    <w:rsid w:val="001342B6"/>
    <w:rsid w:val="00157D49"/>
    <w:rsid w:val="00167AA0"/>
    <w:rsid w:val="0017143B"/>
    <w:rsid w:val="001838F1"/>
    <w:rsid w:val="001B53B3"/>
    <w:rsid w:val="001C5784"/>
    <w:rsid w:val="001C6F7E"/>
    <w:rsid w:val="001C780A"/>
    <w:rsid w:val="001D2611"/>
    <w:rsid w:val="00203AE1"/>
    <w:rsid w:val="00224182"/>
    <w:rsid w:val="00231FFE"/>
    <w:rsid w:val="00264928"/>
    <w:rsid w:val="00271F34"/>
    <w:rsid w:val="002751B3"/>
    <w:rsid w:val="00287A3B"/>
    <w:rsid w:val="00296091"/>
    <w:rsid w:val="002B2028"/>
    <w:rsid w:val="002F148C"/>
    <w:rsid w:val="002F7AC5"/>
    <w:rsid w:val="00307CC1"/>
    <w:rsid w:val="00324377"/>
    <w:rsid w:val="00371E25"/>
    <w:rsid w:val="0037400A"/>
    <w:rsid w:val="0037730E"/>
    <w:rsid w:val="003878F2"/>
    <w:rsid w:val="003C2AE3"/>
    <w:rsid w:val="003F0C54"/>
    <w:rsid w:val="003F4B49"/>
    <w:rsid w:val="00417840"/>
    <w:rsid w:val="00424605"/>
    <w:rsid w:val="00432101"/>
    <w:rsid w:val="004328F9"/>
    <w:rsid w:val="004444D4"/>
    <w:rsid w:val="004838C1"/>
    <w:rsid w:val="00484623"/>
    <w:rsid w:val="004A1F19"/>
    <w:rsid w:val="004A216F"/>
    <w:rsid w:val="004E1406"/>
    <w:rsid w:val="004F2D64"/>
    <w:rsid w:val="004F2DD5"/>
    <w:rsid w:val="004F78B8"/>
    <w:rsid w:val="00502ED6"/>
    <w:rsid w:val="00517A03"/>
    <w:rsid w:val="005426BD"/>
    <w:rsid w:val="00582381"/>
    <w:rsid w:val="005D78E1"/>
    <w:rsid w:val="005E438C"/>
    <w:rsid w:val="005F6EA8"/>
    <w:rsid w:val="00601721"/>
    <w:rsid w:val="00614C60"/>
    <w:rsid w:val="00624B96"/>
    <w:rsid w:val="00626EC8"/>
    <w:rsid w:val="00655B81"/>
    <w:rsid w:val="006754C7"/>
    <w:rsid w:val="00680407"/>
    <w:rsid w:val="006A481C"/>
    <w:rsid w:val="006B2BE0"/>
    <w:rsid w:val="006D0E6E"/>
    <w:rsid w:val="00705631"/>
    <w:rsid w:val="00721DD9"/>
    <w:rsid w:val="007756ED"/>
    <w:rsid w:val="007B0944"/>
    <w:rsid w:val="007B320A"/>
    <w:rsid w:val="007D0314"/>
    <w:rsid w:val="007D36D3"/>
    <w:rsid w:val="007F68D3"/>
    <w:rsid w:val="00847BCF"/>
    <w:rsid w:val="00855113"/>
    <w:rsid w:val="00857FDB"/>
    <w:rsid w:val="0092799D"/>
    <w:rsid w:val="00934CA8"/>
    <w:rsid w:val="00942B3F"/>
    <w:rsid w:val="009440F9"/>
    <w:rsid w:val="00944B8D"/>
    <w:rsid w:val="00946D70"/>
    <w:rsid w:val="009560C5"/>
    <w:rsid w:val="00971682"/>
    <w:rsid w:val="00974B49"/>
    <w:rsid w:val="009901DA"/>
    <w:rsid w:val="009A32DF"/>
    <w:rsid w:val="009C3417"/>
    <w:rsid w:val="009E3A40"/>
    <w:rsid w:val="009F283D"/>
    <w:rsid w:val="00A31332"/>
    <w:rsid w:val="00A51021"/>
    <w:rsid w:val="00A55318"/>
    <w:rsid w:val="00A756D8"/>
    <w:rsid w:val="00A828E7"/>
    <w:rsid w:val="00A90E2E"/>
    <w:rsid w:val="00A9453E"/>
    <w:rsid w:val="00AA27EA"/>
    <w:rsid w:val="00AC2183"/>
    <w:rsid w:val="00AC36B5"/>
    <w:rsid w:val="00AD5BE0"/>
    <w:rsid w:val="00B04988"/>
    <w:rsid w:val="00B13E7C"/>
    <w:rsid w:val="00B463C4"/>
    <w:rsid w:val="00B645F5"/>
    <w:rsid w:val="00B944B4"/>
    <w:rsid w:val="00BE6462"/>
    <w:rsid w:val="00C06563"/>
    <w:rsid w:val="00C30E76"/>
    <w:rsid w:val="00C5222A"/>
    <w:rsid w:val="00C560DF"/>
    <w:rsid w:val="00C6075B"/>
    <w:rsid w:val="00C6195E"/>
    <w:rsid w:val="00C83C1A"/>
    <w:rsid w:val="00CD0679"/>
    <w:rsid w:val="00CE10DB"/>
    <w:rsid w:val="00D10509"/>
    <w:rsid w:val="00D475BB"/>
    <w:rsid w:val="00D47A55"/>
    <w:rsid w:val="00D5470C"/>
    <w:rsid w:val="00D62F37"/>
    <w:rsid w:val="00D63B9D"/>
    <w:rsid w:val="00D74AF8"/>
    <w:rsid w:val="00D74B67"/>
    <w:rsid w:val="00D77B02"/>
    <w:rsid w:val="00D9532F"/>
    <w:rsid w:val="00DA0E0E"/>
    <w:rsid w:val="00DA15D7"/>
    <w:rsid w:val="00DA4CE5"/>
    <w:rsid w:val="00DB3DD9"/>
    <w:rsid w:val="00DB4A7C"/>
    <w:rsid w:val="00E32626"/>
    <w:rsid w:val="00E43908"/>
    <w:rsid w:val="00E728FF"/>
    <w:rsid w:val="00E77257"/>
    <w:rsid w:val="00E977B3"/>
    <w:rsid w:val="00EB2053"/>
    <w:rsid w:val="00EC38FB"/>
    <w:rsid w:val="00ED0F88"/>
    <w:rsid w:val="00EE1061"/>
    <w:rsid w:val="00EE3200"/>
    <w:rsid w:val="00EF6C2D"/>
    <w:rsid w:val="00F35089"/>
    <w:rsid w:val="00F57C56"/>
    <w:rsid w:val="00F62441"/>
    <w:rsid w:val="00F85F30"/>
    <w:rsid w:val="00F870AB"/>
    <w:rsid w:val="00FA4568"/>
    <w:rsid w:val="00FA6B55"/>
    <w:rsid w:val="00FB3390"/>
    <w:rsid w:val="00FE0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54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54C7"/>
    <w:rPr>
      <w:rFonts w:ascii="Tahoma" w:hAnsi="Tahoma" w:cs="Tahoma"/>
      <w:sz w:val="16"/>
      <w:szCs w:val="16"/>
    </w:rPr>
  </w:style>
  <w:style w:type="paragraph" w:styleId="a5">
    <w:name w:val="No Spacing"/>
    <w:uiPriority w:val="1"/>
    <w:qFormat/>
    <w:rsid w:val="006754C7"/>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54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54C7"/>
    <w:rPr>
      <w:rFonts w:ascii="Tahoma" w:hAnsi="Tahoma" w:cs="Tahoma"/>
      <w:sz w:val="16"/>
      <w:szCs w:val="16"/>
    </w:rPr>
  </w:style>
  <w:style w:type="paragraph" w:styleId="a5">
    <w:name w:val="No Spacing"/>
    <w:uiPriority w:val="1"/>
    <w:qFormat/>
    <w:rsid w:val="006754C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654307">
      <w:bodyDiv w:val="1"/>
      <w:marLeft w:val="0"/>
      <w:marRight w:val="0"/>
      <w:marTop w:val="0"/>
      <w:marBottom w:val="0"/>
      <w:divBdr>
        <w:top w:val="none" w:sz="0" w:space="0" w:color="auto"/>
        <w:left w:val="none" w:sz="0" w:space="0" w:color="auto"/>
        <w:bottom w:val="none" w:sz="0" w:space="0" w:color="auto"/>
        <w:right w:val="none" w:sz="0" w:space="0" w:color="auto"/>
      </w:divBdr>
    </w:div>
    <w:div w:id="1378628408">
      <w:bodyDiv w:val="1"/>
      <w:marLeft w:val="0"/>
      <w:marRight w:val="0"/>
      <w:marTop w:val="0"/>
      <w:marBottom w:val="0"/>
      <w:divBdr>
        <w:top w:val="none" w:sz="0" w:space="0" w:color="auto"/>
        <w:left w:val="none" w:sz="0" w:space="0" w:color="auto"/>
        <w:bottom w:val="none" w:sz="0" w:space="0" w:color="auto"/>
        <w:right w:val="none" w:sz="0" w:space="0" w:color="auto"/>
      </w:divBdr>
    </w:div>
    <w:div w:id="1554539252">
      <w:bodyDiv w:val="1"/>
      <w:marLeft w:val="0"/>
      <w:marRight w:val="0"/>
      <w:marTop w:val="0"/>
      <w:marBottom w:val="0"/>
      <w:divBdr>
        <w:top w:val="none" w:sz="0" w:space="0" w:color="auto"/>
        <w:left w:val="none" w:sz="0" w:space="0" w:color="auto"/>
        <w:bottom w:val="none" w:sz="0" w:space="0" w:color="auto"/>
        <w:right w:val="none" w:sz="0" w:space="0" w:color="auto"/>
      </w:divBdr>
    </w:div>
    <w:div w:id="189480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consultantplus://offline/ref=276BAA4A0932E3D6D525C93FF6853CC08E3EA06961AD5A574AEF5F0359j7qEE" TargetMode="External"/><Relationship Id="rId11" Type="http://schemas.openxmlformats.org/officeDocument/2006/relationships/image" Target="media/image5.jpeg"/><Relationship Id="rId5" Type="http://schemas.openxmlformats.org/officeDocument/2006/relationships/hyperlink" Target="consultantplus://offline/ref=276BAA4A0932E3D6D525C93FF6853CC08E3DAB6E66A85A574AEF5F0359j7qEE"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1820</TotalTime>
  <Pages>1</Pages>
  <Words>5911</Words>
  <Characters>33696</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Sovet</Company>
  <LinksUpToDate>false</LinksUpToDate>
  <CharactersWithSpaces>39528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Pom</dc:creator>
  <cp:keywords/>
  <dc:description/>
  <cp:lastModifiedBy>USER</cp:lastModifiedBy>
  <cp:revision>123</cp:revision>
  <cp:lastPrinted>2015-01-12T13:55:00Z</cp:lastPrinted>
  <dcterms:created xsi:type="dcterms:W3CDTF">2014-11-28T12:20:00Z</dcterms:created>
  <dcterms:modified xsi:type="dcterms:W3CDTF">2015-01-30T12:20:00Z</dcterms:modified>
</cp:coreProperties>
</file>